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25" w:rsidRPr="00CB212D" w:rsidRDefault="00066A25" w:rsidP="00066A25">
      <w:pPr>
        <w:pStyle w:val="Default"/>
        <w:pageBreakBefore/>
        <w:jc w:val="center"/>
        <w:rPr>
          <w:rFonts w:ascii="Arial" w:hAnsi="Arial" w:cs="Arial"/>
          <w:b/>
          <w:bCs/>
          <w:sz w:val="28"/>
          <w:szCs w:val="28"/>
          <w:lang w:eastAsia="it-IT"/>
        </w:rPr>
      </w:pPr>
      <w:r w:rsidRPr="00CB212D">
        <w:rPr>
          <w:rFonts w:ascii="Arial" w:hAnsi="Arial" w:cs="Arial"/>
          <w:b/>
          <w:bCs/>
          <w:sz w:val="28"/>
          <w:szCs w:val="28"/>
        </w:rPr>
        <w:t>SCHEDA ISCRIZIONE</w:t>
      </w:r>
    </w:p>
    <w:p w:rsidR="00066A25" w:rsidRDefault="00066A25" w:rsidP="00066A25">
      <w:pPr>
        <w:autoSpaceDE w:val="0"/>
        <w:spacing w:after="0" w:line="240" w:lineRule="auto"/>
        <w:jc w:val="center"/>
        <w:rPr>
          <w:b/>
          <w:bCs/>
          <w:color w:val="000000"/>
          <w:sz w:val="28"/>
          <w:szCs w:val="28"/>
          <w:lang w:eastAsia="it-IT"/>
        </w:rPr>
      </w:pPr>
      <w:r>
        <w:rPr>
          <w:b/>
          <w:bCs/>
          <w:color w:val="000000"/>
          <w:sz w:val="28"/>
          <w:szCs w:val="28"/>
          <w:lang w:eastAsia="it-IT"/>
        </w:rPr>
        <w:t>Presentazione concorso ordinario e straordinario</w:t>
      </w:r>
    </w:p>
    <w:p w:rsidR="00066A25" w:rsidRDefault="00066A25" w:rsidP="00066A25">
      <w:pPr>
        <w:autoSpaceDE w:val="0"/>
        <w:spacing w:after="0" w:line="240" w:lineRule="auto"/>
        <w:jc w:val="center"/>
        <w:rPr>
          <w:b/>
          <w:bCs/>
          <w:color w:val="000000"/>
          <w:sz w:val="28"/>
          <w:szCs w:val="28"/>
          <w:lang w:eastAsia="it-IT"/>
        </w:rPr>
      </w:pPr>
    </w:p>
    <w:p w:rsidR="00066A25" w:rsidRDefault="00066A25" w:rsidP="00066A25">
      <w:pPr>
        <w:autoSpaceDE w:val="0"/>
        <w:spacing w:after="0" w:line="240" w:lineRule="auto"/>
        <w:jc w:val="center"/>
        <w:rPr>
          <w:b/>
          <w:bCs/>
          <w:color w:val="000000"/>
          <w:sz w:val="28"/>
          <w:szCs w:val="28"/>
          <w:lang w:eastAsia="it-IT"/>
        </w:rPr>
      </w:pPr>
    </w:p>
    <w:p w:rsidR="00066A25" w:rsidRDefault="00066A25" w:rsidP="00066A25">
      <w:pPr>
        <w:autoSpaceDE w:val="0"/>
        <w:spacing w:after="0" w:line="240" w:lineRule="auto"/>
        <w:jc w:val="both"/>
        <w:rPr>
          <w:color w:val="000000"/>
          <w:szCs w:val="24"/>
          <w:lang w:eastAsia="it-IT"/>
        </w:rPr>
      </w:pPr>
      <w:r>
        <w:rPr>
          <w:color w:val="000000"/>
          <w:szCs w:val="24"/>
          <w:lang w:eastAsia="it-IT"/>
        </w:rPr>
        <w:t xml:space="preserve">Cognome </w:t>
      </w:r>
      <w:proofErr w:type="spellStart"/>
      <w:r>
        <w:rPr>
          <w:color w:val="000000"/>
          <w:szCs w:val="24"/>
          <w:lang w:eastAsia="it-IT"/>
        </w:rPr>
        <w:t>…………………………………………</w:t>
      </w:r>
      <w:proofErr w:type="spellEnd"/>
      <w:r>
        <w:rPr>
          <w:color w:val="000000"/>
          <w:szCs w:val="24"/>
          <w:lang w:eastAsia="it-IT"/>
        </w:rPr>
        <w:t xml:space="preserve">              Nome </w:t>
      </w:r>
      <w:proofErr w:type="spellStart"/>
      <w:r>
        <w:rPr>
          <w:color w:val="000000"/>
          <w:szCs w:val="24"/>
          <w:lang w:eastAsia="it-IT"/>
        </w:rPr>
        <w:t>……………………………</w:t>
      </w:r>
      <w:proofErr w:type="spellEnd"/>
    </w:p>
    <w:p w:rsidR="00066A25" w:rsidRDefault="00066A25" w:rsidP="00066A25">
      <w:pPr>
        <w:autoSpaceDE w:val="0"/>
        <w:spacing w:after="0" w:line="240" w:lineRule="auto"/>
        <w:jc w:val="both"/>
        <w:rPr>
          <w:color w:val="000000"/>
          <w:szCs w:val="24"/>
          <w:lang w:eastAsia="it-IT"/>
        </w:rPr>
      </w:pPr>
    </w:p>
    <w:p w:rsidR="00066A25" w:rsidRDefault="00066A25" w:rsidP="00066A25">
      <w:pPr>
        <w:autoSpaceDE w:val="0"/>
        <w:spacing w:after="0" w:line="240" w:lineRule="auto"/>
        <w:rPr>
          <w:color w:val="000000"/>
          <w:szCs w:val="24"/>
          <w:lang w:eastAsia="it-IT"/>
        </w:rPr>
      </w:pPr>
      <w:r>
        <w:rPr>
          <w:color w:val="000000"/>
          <w:szCs w:val="24"/>
          <w:lang w:eastAsia="it-IT"/>
        </w:rPr>
        <w:t xml:space="preserve">Residente a     </w:t>
      </w:r>
      <w:proofErr w:type="spellStart"/>
      <w:r>
        <w:rPr>
          <w:color w:val="000000"/>
          <w:szCs w:val="24"/>
          <w:lang w:eastAsia="it-IT"/>
        </w:rPr>
        <w:t>………………………………………</w:t>
      </w:r>
      <w:proofErr w:type="spellEnd"/>
      <w:r>
        <w:rPr>
          <w:color w:val="000000"/>
          <w:szCs w:val="24"/>
          <w:lang w:eastAsia="it-IT"/>
        </w:rPr>
        <w:t xml:space="preserve">..       …... Prov. </w:t>
      </w:r>
      <w:proofErr w:type="spellStart"/>
      <w:r>
        <w:rPr>
          <w:color w:val="000000"/>
          <w:szCs w:val="24"/>
          <w:lang w:eastAsia="it-IT"/>
        </w:rPr>
        <w:t>……</w:t>
      </w:r>
      <w:proofErr w:type="spellEnd"/>
      <w:r>
        <w:rPr>
          <w:color w:val="000000"/>
          <w:szCs w:val="24"/>
          <w:lang w:eastAsia="it-IT"/>
        </w:rPr>
        <w:t xml:space="preserve">. </w:t>
      </w:r>
    </w:p>
    <w:p w:rsidR="00066A25" w:rsidRDefault="00066A25" w:rsidP="00066A25">
      <w:pPr>
        <w:autoSpaceDE w:val="0"/>
        <w:spacing w:after="0" w:line="240" w:lineRule="auto"/>
        <w:jc w:val="both"/>
        <w:rPr>
          <w:color w:val="000000"/>
          <w:szCs w:val="24"/>
          <w:lang w:eastAsia="it-IT"/>
        </w:rPr>
      </w:pPr>
    </w:p>
    <w:p w:rsidR="00066A25" w:rsidRDefault="00066A25" w:rsidP="00066A25">
      <w:pPr>
        <w:autoSpaceDE w:val="0"/>
        <w:spacing w:after="0" w:line="240" w:lineRule="auto"/>
        <w:jc w:val="both"/>
        <w:rPr>
          <w:color w:val="000000"/>
          <w:szCs w:val="24"/>
          <w:lang w:eastAsia="it-IT"/>
        </w:rPr>
      </w:pPr>
      <w:r>
        <w:rPr>
          <w:color w:val="000000"/>
          <w:szCs w:val="24"/>
          <w:lang w:eastAsia="it-IT"/>
        </w:rPr>
        <w:t xml:space="preserve">Via/Piazza </w:t>
      </w:r>
      <w:proofErr w:type="spellStart"/>
      <w:r>
        <w:rPr>
          <w:color w:val="000000"/>
          <w:szCs w:val="24"/>
          <w:lang w:eastAsia="it-IT"/>
        </w:rPr>
        <w:t>………………………………………</w:t>
      </w:r>
      <w:proofErr w:type="spellEnd"/>
      <w:r>
        <w:rPr>
          <w:color w:val="000000"/>
          <w:szCs w:val="24"/>
          <w:lang w:eastAsia="it-IT"/>
        </w:rPr>
        <w:t xml:space="preserve"> </w:t>
      </w:r>
      <w:proofErr w:type="spellStart"/>
      <w:r>
        <w:rPr>
          <w:color w:val="000000"/>
          <w:szCs w:val="24"/>
          <w:lang w:eastAsia="it-IT"/>
        </w:rPr>
        <w:t>………………</w:t>
      </w:r>
      <w:proofErr w:type="spellEnd"/>
      <w:r>
        <w:rPr>
          <w:color w:val="000000"/>
          <w:szCs w:val="24"/>
          <w:lang w:eastAsia="it-IT"/>
        </w:rPr>
        <w:t xml:space="preserve">.. N. </w:t>
      </w:r>
      <w:proofErr w:type="spellStart"/>
      <w:r>
        <w:rPr>
          <w:color w:val="000000"/>
          <w:szCs w:val="24"/>
          <w:lang w:eastAsia="it-IT"/>
        </w:rPr>
        <w:t>……</w:t>
      </w:r>
      <w:proofErr w:type="spellEnd"/>
      <w:r>
        <w:rPr>
          <w:color w:val="000000"/>
          <w:szCs w:val="24"/>
          <w:lang w:eastAsia="it-IT"/>
        </w:rPr>
        <w:t xml:space="preserve">   </w:t>
      </w:r>
      <w:proofErr w:type="spellStart"/>
      <w:r>
        <w:rPr>
          <w:color w:val="000000"/>
          <w:szCs w:val="24"/>
          <w:lang w:eastAsia="it-IT"/>
        </w:rPr>
        <w:t>Cap</w:t>
      </w:r>
      <w:proofErr w:type="spellEnd"/>
      <w:r>
        <w:rPr>
          <w:color w:val="000000"/>
          <w:szCs w:val="24"/>
          <w:lang w:eastAsia="it-IT"/>
        </w:rPr>
        <w:t xml:space="preserve"> </w:t>
      </w:r>
      <w:proofErr w:type="spellStart"/>
      <w:r>
        <w:rPr>
          <w:color w:val="000000"/>
          <w:szCs w:val="24"/>
          <w:lang w:eastAsia="it-IT"/>
        </w:rPr>
        <w:t>…………</w:t>
      </w:r>
      <w:proofErr w:type="spellEnd"/>
      <w:r>
        <w:rPr>
          <w:color w:val="000000"/>
          <w:szCs w:val="24"/>
          <w:lang w:eastAsia="it-IT"/>
        </w:rPr>
        <w:t>..</w:t>
      </w:r>
    </w:p>
    <w:p w:rsidR="00066A25" w:rsidRDefault="00066A25" w:rsidP="00066A25">
      <w:pPr>
        <w:autoSpaceDE w:val="0"/>
        <w:spacing w:after="0" w:line="240" w:lineRule="auto"/>
        <w:jc w:val="both"/>
        <w:rPr>
          <w:color w:val="000000"/>
          <w:szCs w:val="24"/>
          <w:lang w:eastAsia="it-IT"/>
        </w:rPr>
      </w:pPr>
    </w:p>
    <w:p w:rsidR="00066A25" w:rsidRDefault="00066A25" w:rsidP="00066A25">
      <w:pPr>
        <w:autoSpaceDE w:val="0"/>
        <w:spacing w:after="0" w:line="240" w:lineRule="auto"/>
        <w:jc w:val="both"/>
        <w:rPr>
          <w:color w:val="000000"/>
          <w:szCs w:val="24"/>
          <w:lang w:eastAsia="it-IT"/>
        </w:rPr>
      </w:pPr>
      <w:r>
        <w:rPr>
          <w:color w:val="000000"/>
          <w:szCs w:val="24"/>
          <w:lang w:eastAsia="it-IT"/>
        </w:rPr>
        <w:t xml:space="preserve">Sede di Servizio </w:t>
      </w:r>
      <w:proofErr w:type="spellStart"/>
      <w:r>
        <w:rPr>
          <w:color w:val="000000"/>
          <w:szCs w:val="24"/>
          <w:lang w:eastAsia="it-IT"/>
        </w:rPr>
        <w:t>……………………………………………………………………………………</w:t>
      </w:r>
      <w:proofErr w:type="spellEnd"/>
    </w:p>
    <w:p w:rsidR="00066A25" w:rsidRDefault="00066A25" w:rsidP="00066A25">
      <w:pPr>
        <w:autoSpaceDE w:val="0"/>
        <w:spacing w:after="0" w:line="240" w:lineRule="auto"/>
        <w:rPr>
          <w:color w:val="000000"/>
          <w:szCs w:val="24"/>
          <w:lang w:eastAsia="it-IT"/>
        </w:rPr>
      </w:pPr>
    </w:p>
    <w:p w:rsidR="00066A25" w:rsidRDefault="00066A25" w:rsidP="00066A25">
      <w:pPr>
        <w:autoSpaceDE w:val="0"/>
        <w:spacing w:after="0" w:line="240" w:lineRule="auto"/>
        <w:rPr>
          <w:color w:val="000000"/>
          <w:szCs w:val="24"/>
          <w:lang w:eastAsia="it-IT"/>
        </w:rPr>
      </w:pPr>
      <w:r>
        <w:rPr>
          <w:color w:val="000000"/>
          <w:szCs w:val="24"/>
          <w:lang w:eastAsia="it-IT"/>
        </w:rPr>
        <w:t xml:space="preserve">Cellulare/telefono   </w:t>
      </w:r>
      <w:proofErr w:type="spellStart"/>
      <w:r>
        <w:rPr>
          <w:color w:val="000000"/>
          <w:szCs w:val="24"/>
          <w:lang w:eastAsia="it-IT"/>
        </w:rPr>
        <w:t>…………………………</w:t>
      </w:r>
      <w:proofErr w:type="spellEnd"/>
      <w:r>
        <w:rPr>
          <w:color w:val="000000"/>
          <w:szCs w:val="24"/>
          <w:lang w:eastAsia="it-IT"/>
        </w:rPr>
        <w:t xml:space="preserve">.. …   </w:t>
      </w:r>
    </w:p>
    <w:p w:rsidR="00066A25" w:rsidRDefault="00066A25" w:rsidP="00066A25">
      <w:pPr>
        <w:autoSpaceDE w:val="0"/>
        <w:spacing w:after="0" w:line="240" w:lineRule="auto"/>
        <w:rPr>
          <w:color w:val="000000"/>
          <w:szCs w:val="24"/>
          <w:lang w:eastAsia="it-IT"/>
        </w:rPr>
      </w:pPr>
    </w:p>
    <w:p w:rsidR="00066A25" w:rsidRDefault="00066A25" w:rsidP="00066A25">
      <w:pPr>
        <w:autoSpaceDE w:val="0"/>
        <w:spacing w:after="0" w:line="240" w:lineRule="auto"/>
        <w:rPr>
          <w:b/>
          <w:bCs/>
          <w:color w:val="000000"/>
          <w:szCs w:val="24"/>
          <w:lang w:eastAsia="it-IT"/>
        </w:rPr>
      </w:pPr>
      <w:r>
        <w:rPr>
          <w:color w:val="000000"/>
          <w:szCs w:val="24"/>
          <w:lang w:eastAsia="it-IT"/>
        </w:rPr>
        <w:t xml:space="preserve">E-mail </w:t>
      </w:r>
      <w:proofErr w:type="spellStart"/>
      <w:r>
        <w:rPr>
          <w:color w:val="000000"/>
          <w:szCs w:val="24"/>
          <w:lang w:eastAsia="it-IT"/>
        </w:rPr>
        <w:t>………………………………………………………….…………</w:t>
      </w:r>
      <w:proofErr w:type="spellEnd"/>
    </w:p>
    <w:p w:rsidR="00066A25" w:rsidRDefault="00066A25" w:rsidP="00066A25">
      <w:pPr>
        <w:autoSpaceDE w:val="0"/>
        <w:spacing w:after="0" w:line="240" w:lineRule="auto"/>
        <w:rPr>
          <w:b/>
          <w:bCs/>
          <w:color w:val="000000"/>
          <w:szCs w:val="24"/>
          <w:lang w:eastAsia="it-IT"/>
        </w:rPr>
      </w:pPr>
    </w:p>
    <w:p w:rsidR="00066A25" w:rsidRDefault="00066A25" w:rsidP="00066A25">
      <w:pPr>
        <w:autoSpaceDE w:val="0"/>
        <w:spacing w:after="0" w:line="240" w:lineRule="auto"/>
        <w:ind w:left="720"/>
        <w:rPr>
          <w:b/>
          <w:bCs/>
          <w:color w:val="000000"/>
          <w:szCs w:val="24"/>
          <w:lang w:eastAsia="it-IT"/>
        </w:rPr>
      </w:pPr>
    </w:p>
    <w:p w:rsidR="00066A25" w:rsidRDefault="00066A25" w:rsidP="00066A25">
      <w:pPr>
        <w:tabs>
          <w:tab w:val="left" w:pos="924"/>
        </w:tabs>
        <w:autoSpaceDE w:val="0"/>
        <w:spacing w:after="28" w:line="240" w:lineRule="auto"/>
        <w:jc w:val="both"/>
        <w:rPr>
          <w:b/>
          <w:bCs/>
          <w:color w:val="000000"/>
          <w:szCs w:val="24"/>
          <w:lang w:eastAsia="it-IT"/>
        </w:rPr>
      </w:pPr>
    </w:p>
    <w:tbl>
      <w:tblPr>
        <w:tblW w:w="0" w:type="auto"/>
        <w:tblLayout w:type="fixed"/>
        <w:tblLook w:val="0000"/>
      </w:tblPr>
      <w:tblGrid>
        <w:gridCol w:w="4889"/>
        <w:gridCol w:w="4889"/>
      </w:tblGrid>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rFonts w:eastAsia="Arial"/>
                <w:color w:val="000000"/>
                <w:lang w:eastAsia="it-IT"/>
              </w:rPr>
            </w:pPr>
            <w:r>
              <w:rPr>
                <w:color w:val="000000"/>
                <w:sz w:val="22"/>
                <w:lang w:eastAsia="it-IT"/>
              </w:rPr>
              <w:t xml:space="preserve">Docente infanzia </w:t>
            </w:r>
          </w:p>
        </w:tc>
        <w:tc>
          <w:tcPr>
            <w:tcW w:w="4889" w:type="dxa"/>
            <w:shd w:val="clear" w:color="auto" w:fill="auto"/>
          </w:tcPr>
          <w:p w:rsidR="00066A25" w:rsidRDefault="00066A25" w:rsidP="00066A25">
            <w:pPr>
              <w:numPr>
                <w:ilvl w:val="0"/>
                <w:numId w:val="1"/>
              </w:numPr>
              <w:autoSpaceDE w:val="0"/>
              <w:spacing w:after="28" w:line="240" w:lineRule="auto"/>
              <w:ind w:left="781" w:hanging="284"/>
              <w:jc w:val="both"/>
            </w:pPr>
            <w:r>
              <w:rPr>
                <w:rFonts w:eastAsia="Arial"/>
                <w:color w:val="000000"/>
                <w:sz w:val="22"/>
                <w:lang w:eastAsia="it-IT"/>
              </w:rPr>
              <w:t xml:space="preserve"> </w:t>
            </w:r>
            <w:r>
              <w:rPr>
                <w:color w:val="000000"/>
                <w:sz w:val="22"/>
                <w:lang w:eastAsia="it-IT"/>
              </w:rPr>
              <w:t xml:space="preserve">docente di scuola Secondaria di Primo grado </w:t>
            </w:r>
          </w:p>
        </w:tc>
      </w:tr>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rFonts w:eastAsia="Arial"/>
                <w:color w:val="000000"/>
                <w:lang w:eastAsia="it-IT"/>
              </w:rPr>
            </w:pPr>
            <w:r>
              <w:rPr>
                <w:color w:val="000000"/>
                <w:sz w:val="22"/>
                <w:lang w:eastAsia="it-IT"/>
              </w:rPr>
              <w:t xml:space="preserve">Docente primaria </w:t>
            </w:r>
          </w:p>
        </w:tc>
        <w:tc>
          <w:tcPr>
            <w:tcW w:w="4889" w:type="dxa"/>
            <w:shd w:val="clear" w:color="auto" w:fill="auto"/>
          </w:tcPr>
          <w:p w:rsidR="00066A25" w:rsidRDefault="00066A25" w:rsidP="00066A25">
            <w:pPr>
              <w:numPr>
                <w:ilvl w:val="0"/>
                <w:numId w:val="1"/>
              </w:numPr>
              <w:autoSpaceDE w:val="0"/>
              <w:spacing w:after="28" w:line="240" w:lineRule="auto"/>
              <w:ind w:left="781" w:hanging="284"/>
              <w:jc w:val="both"/>
              <w:rPr>
                <w:color w:val="000000"/>
                <w:lang w:eastAsia="it-IT"/>
              </w:rPr>
            </w:pPr>
            <w:r>
              <w:rPr>
                <w:rFonts w:eastAsia="Arial"/>
                <w:color w:val="000000"/>
                <w:sz w:val="22"/>
                <w:lang w:eastAsia="it-IT"/>
              </w:rPr>
              <w:t xml:space="preserve"> </w:t>
            </w:r>
            <w:r>
              <w:rPr>
                <w:color w:val="000000"/>
                <w:sz w:val="22"/>
                <w:lang w:eastAsia="it-IT"/>
              </w:rPr>
              <w:t xml:space="preserve">Docente si scuola secondaria di Secondo grado </w:t>
            </w:r>
          </w:p>
          <w:p w:rsidR="00066A25" w:rsidRDefault="00066A25" w:rsidP="00AA34B9">
            <w:pPr>
              <w:autoSpaceDE w:val="0"/>
              <w:spacing w:after="28" w:line="240" w:lineRule="auto"/>
              <w:ind w:left="781"/>
              <w:jc w:val="both"/>
              <w:rPr>
                <w:color w:val="000000"/>
                <w:lang w:eastAsia="it-IT"/>
              </w:rPr>
            </w:pPr>
          </w:p>
        </w:tc>
      </w:tr>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color w:val="000000"/>
                <w:lang w:eastAsia="it-IT"/>
              </w:rPr>
            </w:pPr>
            <w:r>
              <w:rPr>
                <w:color w:val="000000"/>
                <w:sz w:val="22"/>
                <w:lang w:eastAsia="it-IT"/>
              </w:rPr>
              <w:t>Concorso ordinario</w:t>
            </w:r>
          </w:p>
        </w:tc>
        <w:tc>
          <w:tcPr>
            <w:tcW w:w="4889" w:type="dxa"/>
            <w:shd w:val="clear" w:color="auto" w:fill="auto"/>
          </w:tcPr>
          <w:p w:rsidR="00066A25" w:rsidRDefault="00066A25" w:rsidP="00066A25">
            <w:pPr>
              <w:numPr>
                <w:ilvl w:val="0"/>
                <w:numId w:val="1"/>
              </w:numPr>
              <w:autoSpaceDE w:val="0"/>
              <w:spacing w:after="28" w:line="240" w:lineRule="auto"/>
              <w:ind w:left="781" w:hanging="284"/>
              <w:jc w:val="both"/>
              <w:rPr>
                <w:rFonts w:eastAsia="Arial"/>
                <w:color w:val="000000"/>
                <w:lang w:eastAsia="it-IT"/>
              </w:rPr>
            </w:pPr>
            <w:r>
              <w:rPr>
                <w:rFonts w:eastAsia="Arial"/>
                <w:color w:val="000000"/>
                <w:sz w:val="22"/>
                <w:lang w:eastAsia="it-IT"/>
              </w:rPr>
              <w:t xml:space="preserve"> Concorso straordinario</w:t>
            </w:r>
          </w:p>
        </w:tc>
      </w:tr>
      <w:tr w:rsidR="00066A25" w:rsidTr="00AA34B9">
        <w:tc>
          <w:tcPr>
            <w:tcW w:w="4889" w:type="dxa"/>
            <w:shd w:val="clear" w:color="auto" w:fill="auto"/>
          </w:tcPr>
          <w:p w:rsidR="00066A25" w:rsidRDefault="00066A25" w:rsidP="00AA34B9">
            <w:pPr>
              <w:autoSpaceDE w:val="0"/>
              <w:spacing w:after="28" w:line="240" w:lineRule="auto"/>
              <w:jc w:val="both"/>
              <w:rPr>
                <w:color w:val="000000"/>
                <w:lang w:eastAsia="it-IT"/>
              </w:rPr>
            </w:pPr>
          </w:p>
        </w:tc>
        <w:tc>
          <w:tcPr>
            <w:tcW w:w="4889" w:type="dxa"/>
            <w:shd w:val="clear" w:color="auto" w:fill="auto"/>
          </w:tcPr>
          <w:p w:rsidR="00066A25" w:rsidRDefault="00066A25" w:rsidP="00AA34B9">
            <w:pPr>
              <w:autoSpaceDE w:val="0"/>
              <w:spacing w:after="28" w:line="240" w:lineRule="auto"/>
              <w:ind w:left="781"/>
              <w:jc w:val="both"/>
              <w:rPr>
                <w:rFonts w:eastAsia="Arial"/>
                <w:color w:val="000000"/>
                <w:lang w:eastAsia="it-IT"/>
              </w:rPr>
            </w:pPr>
          </w:p>
        </w:tc>
      </w:tr>
      <w:tr w:rsidR="00066A25" w:rsidTr="00AA34B9">
        <w:tc>
          <w:tcPr>
            <w:tcW w:w="4889" w:type="dxa"/>
            <w:shd w:val="clear" w:color="auto" w:fill="auto"/>
          </w:tcPr>
          <w:p w:rsidR="00066A25" w:rsidRDefault="00066A25" w:rsidP="00066A25">
            <w:pPr>
              <w:numPr>
                <w:ilvl w:val="0"/>
                <w:numId w:val="1"/>
              </w:numPr>
              <w:autoSpaceDE w:val="0"/>
              <w:spacing w:after="28" w:line="240" w:lineRule="auto"/>
              <w:ind w:left="284" w:hanging="284"/>
              <w:jc w:val="both"/>
              <w:rPr>
                <w:color w:val="000000"/>
                <w:lang w:eastAsia="it-IT"/>
              </w:rPr>
            </w:pPr>
            <w:r>
              <w:rPr>
                <w:color w:val="000000"/>
                <w:sz w:val="22"/>
                <w:lang w:eastAsia="it-IT"/>
              </w:rPr>
              <w:t>Iscritta/o FLC CGIL</w:t>
            </w:r>
          </w:p>
        </w:tc>
        <w:tc>
          <w:tcPr>
            <w:tcW w:w="4889" w:type="dxa"/>
            <w:shd w:val="clear" w:color="auto" w:fill="auto"/>
          </w:tcPr>
          <w:p w:rsidR="00066A25" w:rsidRDefault="00066A25" w:rsidP="00AA34B9">
            <w:pPr>
              <w:autoSpaceDE w:val="0"/>
              <w:spacing w:after="28" w:line="240" w:lineRule="auto"/>
              <w:ind w:left="781"/>
              <w:jc w:val="both"/>
              <w:rPr>
                <w:rFonts w:eastAsia="Arial"/>
                <w:color w:val="000000"/>
                <w:lang w:eastAsia="it-IT"/>
              </w:rPr>
            </w:pPr>
          </w:p>
        </w:tc>
      </w:tr>
    </w:tbl>
    <w:p w:rsidR="00066A25" w:rsidRDefault="00066A25" w:rsidP="00066A25">
      <w:pPr>
        <w:autoSpaceDE w:val="0"/>
        <w:spacing w:after="0" w:line="240" w:lineRule="auto"/>
        <w:rPr>
          <w:color w:val="000000"/>
          <w:szCs w:val="24"/>
          <w:lang w:eastAsia="it-IT"/>
        </w:rPr>
      </w:pPr>
    </w:p>
    <w:p w:rsidR="00066A25" w:rsidRDefault="00066A25" w:rsidP="00066A25">
      <w:pPr>
        <w:autoSpaceDE w:val="0"/>
        <w:spacing w:after="0" w:line="240" w:lineRule="auto"/>
        <w:jc w:val="both"/>
        <w:rPr>
          <w:b/>
          <w:bCs/>
          <w:color w:val="000000"/>
          <w:szCs w:val="24"/>
          <w:lang w:eastAsia="it-IT"/>
        </w:rPr>
      </w:pPr>
    </w:p>
    <w:p w:rsidR="00066A25" w:rsidRDefault="00066A25" w:rsidP="00066A25">
      <w:pPr>
        <w:autoSpaceDE w:val="0"/>
        <w:spacing w:after="0" w:line="240" w:lineRule="auto"/>
        <w:jc w:val="both"/>
        <w:rPr>
          <w:bCs/>
          <w:color w:val="000000"/>
          <w:szCs w:val="24"/>
          <w:lang w:eastAsia="it-IT"/>
        </w:rPr>
      </w:pPr>
    </w:p>
    <w:p w:rsidR="00066A25" w:rsidRDefault="00066A25" w:rsidP="00066A25">
      <w:pPr>
        <w:autoSpaceDE w:val="0"/>
        <w:spacing w:after="0" w:line="240" w:lineRule="auto"/>
        <w:jc w:val="both"/>
        <w:rPr>
          <w:bCs/>
          <w:color w:val="000000"/>
          <w:szCs w:val="24"/>
          <w:lang w:eastAsia="it-IT"/>
        </w:rPr>
      </w:pPr>
      <w:r>
        <w:rPr>
          <w:bCs/>
          <w:color w:val="000000"/>
          <w:szCs w:val="24"/>
          <w:lang w:eastAsia="it-IT"/>
        </w:rPr>
        <w:t>Desidero iscrivermi all’incontro “PRESENTAZIONE CONCORSO”.</w:t>
      </w:r>
    </w:p>
    <w:p w:rsidR="00066A25" w:rsidRDefault="00066A25" w:rsidP="00066A25">
      <w:pPr>
        <w:autoSpaceDE w:val="0"/>
        <w:spacing w:after="0" w:line="240" w:lineRule="auto"/>
        <w:jc w:val="both"/>
        <w:rPr>
          <w:bCs/>
          <w:color w:val="000000"/>
          <w:szCs w:val="24"/>
          <w:lang w:eastAsia="it-IT"/>
        </w:rPr>
      </w:pPr>
    </w:p>
    <w:p w:rsidR="00066A25" w:rsidRDefault="00066A25" w:rsidP="00066A25">
      <w:pPr>
        <w:autoSpaceDE w:val="0"/>
        <w:spacing w:after="0" w:line="240" w:lineRule="auto"/>
        <w:jc w:val="both"/>
        <w:rPr>
          <w:bCs/>
          <w:color w:val="000000"/>
          <w:szCs w:val="24"/>
          <w:lang w:eastAsia="it-IT"/>
        </w:rPr>
      </w:pPr>
    </w:p>
    <w:p w:rsidR="00066A25" w:rsidRDefault="00066A25" w:rsidP="00066A25">
      <w:pPr>
        <w:autoSpaceDE w:val="0"/>
        <w:spacing w:after="0" w:line="240" w:lineRule="auto"/>
        <w:rPr>
          <w:color w:val="000000"/>
          <w:szCs w:val="24"/>
          <w:lang w:eastAsia="it-IT"/>
        </w:rPr>
      </w:pPr>
    </w:p>
    <w:p w:rsidR="00066A25" w:rsidRDefault="00066A25" w:rsidP="00066A25">
      <w:pPr>
        <w:spacing w:after="0" w:line="240" w:lineRule="auto"/>
        <w:rPr>
          <w:rFonts w:eastAsia="Calibri"/>
        </w:rPr>
      </w:pPr>
      <w:r>
        <w:rPr>
          <w:rFonts w:eastAsia="Calibri"/>
          <w:b/>
          <w:color w:val="000000"/>
        </w:rPr>
        <w:t xml:space="preserve">INOLTRARE LE ADESIONI a mezzo: </w:t>
      </w:r>
    </w:p>
    <w:p w:rsidR="00066A25" w:rsidRDefault="00066A25" w:rsidP="00066A25">
      <w:pPr>
        <w:spacing w:after="0" w:line="240" w:lineRule="auto"/>
        <w:rPr>
          <w:rFonts w:eastAsia="Calibri"/>
          <w:color w:val="C00000"/>
        </w:rPr>
      </w:pPr>
      <w:proofErr w:type="spellStart"/>
      <w:r>
        <w:rPr>
          <w:rFonts w:eastAsia="Calibri"/>
        </w:rPr>
        <w:t>E_mail</w:t>
      </w:r>
      <w:proofErr w:type="spellEnd"/>
      <w:r>
        <w:rPr>
          <w:rFonts w:eastAsia="Calibri"/>
        </w:rPr>
        <w:t>:</w:t>
      </w:r>
      <w:r>
        <w:rPr>
          <w:rFonts w:eastAsia="Calibri"/>
          <w:color w:val="C00000"/>
        </w:rPr>
        <w:t xml:space="preserve"> </w:t>
      </w:r>
      <w:hyperlink r:id="rId5" w:history="1">
        <w:r w:rsidRPr="000D7A63">
          <w:rPr>
            <w:rStyle w:val="Collegamentoipertestuale"/>
            <w:rFonts w:eastAsia="Calibri"/>
          </w:rPr>
          <w:t>cremona@flcgil.it</w:t>
        </w:r>
      </w:hyperlink>
    </w:p>
    <w:p w:rsidR="00066A25" w:rsidRDefault="00066A25" w:rsidP="00066A25">
      <w:pPr>
        <w:spacing w:after="0" w:line="240" w:lineRule="auto"/>
      </w:pPr>
    </w:p>
    <w:p w:rsidR="00066A25" w:rsidRDefault="00066A25" w:rsidP="00066A25">
      <w:pPr>
        <w:spacing w:after="0" w:line="240" w:lineRule="auto"/>
        <w:rPr>
          <w:rFonts w:ascii="Times New Roman" w:eastAsia="Calibri" w:hAnsi="Times New Roman" w:cs="Times New Roman"/>
          <w:b/>
          <w:color w:val="000000"/>
          <w:sz w:val="22"/>
          <w:szCs w:val="28"/>
          <w:lang w:eastAsia="it-IT"/>
        </w:rPr>
      </w:pPr>
      <w:r>
        <w:rPr>
          <w:rFonts w:ascii="Times New Roman" w:hAnsi="Times New Roman" w:cs="Times New Roman"/>
          <w:sz w:val="28"/>
          <w:szCs w:val="28"/>
          <w:lang w:eastAsia="it-IT"/>
        </w:rPr>
        <w:t xml:space="preserve"> </w:t>
      </w:r>
    </w:p>
    <w:p w:rsidR="00066A25" w:rsidRDefault="00066A25" w:rsidP="00066A25">
      <w:pPr>
        <w:spacing w:after="0" w:line="240" w:lineRule="auto"/>
        <w:rPr>
          <w:rFonts w:ascii="Times New Roman" w:eastAsia="Calibri" w:hAnsi="Times New Roman" w:cs="Times New Roman"/>
          <w:b/>
          <w:color w:val="000000"/>
          <w:sz w:val="22"/>
          <w:szCs w:val="28"/>
          <w:lang w:eastAsia="it-IT"/>
        </w:rPr>
      </w:pPr>
    </w:p>
    <w:p w:rsidR="00066A25" w:rsidRDefault="00066A25" w:rsidP="00066A25">
      <w:pPr>
        <w:spacing w:after="0" w:line="240" w:lineRule="auto"/>
        <w:rPr>
          <w:rFonts w:eastAsia="Arial"/>
          <w:color w:val="000000"/>
        </w:rPr>
      </w:pPr>
      <w:r>
        <w:rPr>
          <w:rFonts w:eastAsia="Calibri"/>
          <w:b/>
          <w:color w:val="000000"/>
          <w:sz w:val="22"/>
          <w:u w:val="single"/>
        </w:rPr>
        <w:t>L’iscrizione ha valore di conferma definitiva salvo diversa comunicazione che verrà notificata  direttamente all’interessato</w:t>
      </w:r>
    </w:p>
    <w:p w:rsidR="00066A25" w:rsidRDefault="00066A25" w:rsidP="00066A25">
      <w:pPr>
        <w:spacing w:after="0" w:line="240" w:lineRule="auto"/>
        <w:rPr>
          <w:rFonts w:eastAsia="Calibri"/>
          <w:color w:val="000000"/>
          <w:sz w:val="17"/>
          <w:szCs w:val="17"/>
        </w:rPr>
      </w:pPr>
      <w:r>
        <w:rPr>
          <w:rFonts w:eastAsia="Arial"/>
          <w:color w:val="000000"/>
        </w:rPr>
        <w:t xml:space="preserve"> </w:t>
      </w:r>
    </w:p>
    <w:p w:rsidR="00066A25" w:rsidRPr="00217B23" w:rsidRDefault="00066A25" w:rsidP="00066A25">
      <w:pPr>
        <w:pStyle w:val="NormaleWeb"/>
        <w:spacing w:before="0" w:beforeAutospacing="0" w:after="0" w:afterAutospacing="0"/>
        <w:rPr>
          <w:rFonts w:ascii="Arial" w:eastAsia="Calibri" w:hAnsi="Arial" w:cs="Arial" w:hint="default"/>
          <w:color w:val="000000"/>
          <w:sz w:val="17"/>
          <w:szCs w:val="17"/>
          <w:lang w:eastAsia="zh-CN"/>
        </w:rPr>
      </w:pPr>
      <w:r w:rsidRPr="00217B23">
        <w:rPr>
          <w:rFonts w:ascii="Arial" w:eastAsia="Calibri" w:hAnsi="Arial" w:cs="Arial" w:hint="default"/>
          <w:color w:val="000000"/>
          <w:sz w:val="17"/>
          <w:szCs w:val="17"/>
          <w:lang w:eastAsia="zh-CN"/>
        </w:rPr>
        <w:t xml:space="preserve">Informativa ai sensi </w:t>
      </w:r>
      <w:r w:rsidRPr="00217B23">
        <w:rPr>
          <w:rFonts w:ascii="Arial" w:eastAsia="Calibri" w:hAnsi="Arial" w:cs="Arial"/>
          <w:color w:val="000000"/>
          <w:sz w:val="17"/>
          <w:szCs w:val="17"/>
          <w:lang w:eastAsia="zh-CN"/>
        </w:rPr>
        <w:t>GDPR. n. 679/2016</w:t>
      </w:r>
      <w:r w:rsidRPr="00217B23">
        <w:rPr>
          <w:rFonts w:ascii="Arial" w:eastAsia="Calibri" w:hAnsi="Arial" w:cs="Arial" w:hint="default"/>
          <w:color w:val="000000"/>
          <w:sz w:val="17"/>
          <w:szCs w:val="17"/>
          <w:lang w:eastAsia="zh-CN"/>
        </w:rPr>
        <w:t xml:space="preserve">” </w:t>
      </w:r>
    </w:p>
    <w:p w:rsidR="00066A25" w:rsidRDefault="00066A25" w:rsidP="00066A25">
      <w:pPr>
        <w:spacing w:after="0" w:line="240" w:lineRule="auto"/>
        <w:jc w:val="both"/>
        <w:rPr>
          <w:rFonts w:eastAsia="Arial"/>
          <w:color w:val="000000"/>
          <w:sz w:val="17"/>
          <w:szCs w:val="17"/>
        </w:rPr>
      </w:pPr>
      <w:r>
        <w:rPr>
          <w:rFonts w:eastAsia="Calibri"/>
          <w:color w:val="000000"/>
          <w:sz w:val="17"/>
          <w:szCs w:val="17"/>
        </w:rPr>
        <w:t>Proteo Fare Sapere e FLC CGIL, trattano i dati personali con mezzi elettronici ad accesso riservato al personale addetto, predispongono misure di sicurezza informatica necessarie per ridurre al minimo il rischio di violazione della privacy dei suoi utenti da parte di terzi, trattano i dati secondo principi di correttezza, liceità, trasparenza e tutela della riservatezza e dei diritti degli interessati.</w:t>
      </w:r>
    </w:p>
    <w:p w:rsidR="00066A25" w:rsidRDefault="00066A25" w:rsidP="00066A25">
      <w:pPr>
        <w:spacing w:after="0" w:line="240" w:lineRule="auto"/>
        <w:jc w:val="both"/>
        <w:rPr>
          <w:rFonts w:eastAsia="Calibri"/>
          <w:color w:val="000000"/>
          <w:sz w:val="17"/>
          <w:szCs w:val="17"/>
        </w:rPr>
      </w:pPr>
      <w:r>
        <w:rPr>
          <w:rFonts w:eastAsia="Arial"/>
          <w:color w:val="000000"/>
          <w:sz w:val="17"/>
          <w:szCs w:val="17"/>
        </w:rPr>
        <w:t xml:space="preserve"> </w:t>
      </w:r>
    </w:p>
    <w:p w:rsidR="00066A25" w:rsidRDefault="00066A25" w:rsidP="00066A25">
      <w:pPr>
        <w:spacing w:after="0" w:line="240" w:lineRule="auto"/>
        <w:jc w:val="both"/>
        <w:rPr>
          <w:rFonts w:eastAsia="Calibri"/>
          <w:color w:val="000000"/>
          <w:sz w:val="17"/>
          <w:szCs w:val="17"/>
        </w:rPr>
      </w:pPr>
      <w:r>
        <w:rPr>
          <w:rFonts w:eastAsia="Calibri"/>
          <w:color w:val="000000"/>
          <w:sz w:val="17"/>
          <w:szCs w:val="17"/>
        </w:rPr>
        <w:t>La compilazione di moduli di iscrizione a corsi, convegni o altre iniziative dell’Associazione implica il consenso all’utilizzo e al trattamento dell’indirizzo E-mail, e di eventuali altri dati personali, per permettere di comunicare iniziative dell’associazione.</w:t>
      </w:r>
    </w:p>
    <w:p w:rsidR="00066A25" w:rsidRDefault="00066A25" w:rsidP="00066A25">
      <w:pPr>
        <w:spacing w:after="0" w:line="240" w:lineRule="auto"/>
        <w:jc w:val="both"/>
        <w:rPr>
          <w:rFonts w:eastAsia="Arial"/>
          <w:color w:val="000000"/>
        </w:rPr>
      </w:pPr>
      <w:r>
        <w:rPr>
          <w:rFonts w:eastAsia="Calibri"/>
          <w:color w:val="000000"/>
          <w:sz w:val="17"/>
          <w:szCs w:val="17"/>
        </w:rPr>
        <w:t xml:space="preserve">Proteo Fare Sapere garantisce la possibilità di esercitare in qualsiasi momento i diritti di accesso, aggiornamento e cancellazione dei dati personali. Per esercitare tali diritti occorre inviare una E-mail a  </w:t>
      </w:r>
      <w:hyperlink r:id="rId6" w:history="1">
        <w:r w:rsidRPr="000D7A63">
          <w:rPr>
            <w:rStyle w:val="Collegamentoipertestuale"/>
            <w:rFonts w:eastAsia="Calibri"/>
            <w:sz w:val="20"/>
            <w:szCs w:val="20"/>
          </w:rPr>
          <w:t>proteolombardia@gmail.com</w:t>
        </w:r>
      </w:hyperlink>
    </w:p>
    <w:p w:rsidR="00066A25" w:rsidRDefault="00066A25" w:rsidP="00066A25">
      <w:pPr>
        <w:spacing w:after="0" w:line="240" w:lineRule="auto"/>
        <w:rPr>
          <w:rFonts w:eastAsia="Calibri"/>
          <w:b/>
          <w:color w:val="000000"/>
          <w:sz w:val="20"/>
          <w:szCs w:val="20"/>
        </w:rPr>
      </w:pPr>
      <w:r>
        <w:rPr>
          <w:rFonts w:eastAsia="Arial"/>
          <w:color w:val="000000"/>
        </w:rPr>
        <w:t xml:space="preserve"> </w:t>
      </w:r>
    </w:p>
    <w:p w:rsidR="00066A25" w:rsidRDefault="00066A25" w:rsidP="00066A25">
      <w:pPr>
        <w:spacing w:after="0" w:line="240" w:lineRule="auto"/>
        <w:rPr>
          <w:rFonts w:eastAsia="Calibri"/>
          <w:b/>
          <w:color w:val="000000"/>
          <w:sz w:val="20"/>
          <w:szCs w:val="20"/>
        </w:rPr>
      </w:pPr>
      <w:r>
        <w:rPr>
          <w:rFonts w:eastAsia="Arial"/>
          <w:color w:val="000000"/>
        </w:rPr>
        <w:t xml:space="preserve"> </w:t>
      </w:r>
    </w:p>
    <w:p w:rsidR="00066A25" w:rsidRDefault="00066A25" w:rsidP="00066A25">
      <w:pPr>
        <w:spacing w:after="0" w:line="240" w:lineRule="auto"/>
        <w:rPr>
          <w:rFonts w:eastAsia="Calibri"/>
          <w:color w:val="000000"/>
          <w:sz w:val="20"/>
          <w:szCs w:val="20"/>
        </w:rPr>
      </w:pPr>
      <w:r>
        <w:rPr>
          <w:rFonts w:eastAsia="Calibri"/>
          <w:b/>
          <w:color w:val="000000"/>
          <w:sz w:val="20"/>
          <w:szCs w:val="20"/>
        </w:rPr>
        <w:t>Responsabile trattamento dati</w:t>
      </w:r>
      <w:r>
        <w:rPr>
          <w:rFonts w:eastAsia="Calibri"/>
          <w:color w:val="000000"/>
          <w:sz w:val="20"/>
          <w:szCs w:val="20"/>
        </w:rPr>
        <w:t xml:space="preserve">: Bettoni Antonio - Proteo Fare Sapere Lombardia – Via </w:t>
      </w:r>
      <w:proofErr w:type="spellStart"/>
      <w:r>
        <w:rPr>
          <w:rFonts w:eastAsia="Calibri"/>
          <w:color w:val="000000"/>
          <w:sz w:val="20"/>
          <w:szCs w:val="20"/>
        </w:rPr>
        <w:t>Palmanova</w:t>
      </w:r>
      <w:proofErr w:type="spellEnd"/>
      <w:r>
        <w:rPr>
          <w:rFonts w:eastAsia="Calibri"/>
          <w:color w:val="000000"/>
          <w:sz w:val="20"/>
          <w:szCs w:val="20"/>
        </w:rPr>
        <w:t xml:space="preserve"> 22 – Milano </w:t>
      </w:r>
    </w:p>
    <w:p w:rsidR="00066A25" w:rsidRDefault="00066A25" w:rsidP="001C07B9">
      <w:pPr>
        <w:spacing w:after="0" w:line="240" w:lineRule="auto"/>
      </w:pPr>
      <w:proofErr w:type="spellStart"/>
      <w:r>
        <w:rPr>
          <w:rFonts w:eastAsia="Calibri"/>
          <w:color w:val="000000"/>
          <w:sz w:val="20"/>
          <w:szCs w:val="20"/>
        </w:rPr>
        <w:t>cell</w:t>
      </w:r>
      <w:proofErr w:type="spellEnd"/>
      <w:r>
        <w:rPr>
          <w:rFonts w:eastAsia="Calibri"/>
          <w:color w:val="000000"/>
          <w:sz w:val="20"/>
          <w:szCs w:val="20"/>
        </w:rPr>
        <w:t xml:space="preserve">. 3357413373  </w:t>
      </w:r>
      <w:proofErr w:type="spellStart"/>
      <w:r>
        <w:rPr>
          <w:rFonts w:eastAsia="Calibri"/>
          <w:color w:val="000000"/>
          <w:sz w:val="20"/>
          <w:szCs w:val="20"/>
        </w:rPr>
        <w:t>E_mail</w:t>
      </w:r>
      <w:proofErr w:type="spellEnd"/>
      <w:r>
        <w:rPr>
          <w:rFonts w:eastAsia="Calibri"/>
          <w:color w:val="000000"/>
          <w:sz w:val="20"/>
          <w:szCs w:val="20"/>
        </w:rPr>
        <w:t xml:space="preserve">: </w:t>
      </w:r>
      <w:hyperlink r:id="rId7" w:history="1">
        <w:r>
          <w:rPr>
            <w:rStyle w:val="Collegamentoipertestuale"/>
            <w:rFonts w:eastAsia="Calibri"/>
            <w:sz w:val="20"/>
            <w:szCs w:val="20"/>
          </w:rPr>
          <w:t>proteolombardia@gmail.com</w:t>
        </w:r>
      </w:hyperlink>
      <w:r>
        <w:rPr>
          <w:rFonts w:eastAsia="Calibri"/>
          <w:color w:val="000000"/>
          <w:sz w:val="20"/>
          <w:szCs w:val="20"/>
        </w:rPr>
        <w:t xml:space="preserve"> </w:t>
      </w:r>
    </w:p>
    <w:p w:rsidR="00066A25" w:rsidRPr="00A85032" w:rsidRDefault="00066A25" w:rsidP="00066A25">
      <w:pPr>
        <w:tabs>
          <w:tab w:val="left" w:pos="4169"/>
        </w:tabs>
        <w:jc w:val="center"/>
        <w:rPr>
          <w:b/>
          <w:bCs/>
          <w:i/>
          <w:szCs w:val="28"/>
        </w:rPr>
      </w:pPr>
    </w:p>
    <w:p w:rsidR="00F57341" w:rsidRDefault="00F57341"/>
    <w:sectPr w:rsidR="00F57341" w:rsidSect="00FD486E">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5"/>
      <w:numFmt w:val="bullet"/>
      <w:lvlText w:val=""/>
      <w:lvlJc w:val="left"/>
      <w:pPr>
        <w:tabs>
          <w:tab w:val="num" w:pos="0"/>
        </w:tabs>
        <w:ind w:left="720" w:hanging="360"/>
      </w:pPr>
      <w:rPr>
        <w:rFonts w:ascii="Wingdings" w:hAnsi="Wingdings" w:cs="Arial"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6A25"/>
    <w:rsid w:val="00066A25"/>
    <w:rsid w:val="001C07B9"/>
    <w:rsid w:val="00345D03"/>
    <w:rsid w:val="00D907FA"/>
    <w:rsid w:val="00DC7BB7"/>
    <w:rsid w:val="00F57341"/>
    <w:rsid w:val="00FD48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A25"/>
    <w:pPr>
      <w:suppressAutoHyphens/>
    </w:pPr>
    <w:rPr>
      <w:rFonts w:ascii="Arial" w:eastAsia="Times New Roman" w:hAnsi="Arial" w:cs="Arial"/>
      <w:sz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66A25"/>
    <w:rPr>
      <w:color w:val="0000FF"/>
      <w:u w:val="single"/>
    </w:rPr>
  </w:style>
  <w:style w:type="paragraph" w:customStyle="1" w:styleId="Default">
    <w:name w:val="Default"/>
    <w:rsid w:val="00066A2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ormaleWeb">
    <w:name w:val="Normal (Web)"/>
    <w:basedOn w:val="Normale"/>
    <w:uiPriority w:val="99"/>
    <w:rsid w:val="00066A25"/>
    <w:pPr>
      <w:suppressAutoHyphens w:val="0"/>
      <w:spacing w:before="100" w:beforeAutospacing="1" w:after="100" w:afterAutospacing="1" w:line="240" w:lineRule="auto"/>
    </w:pPr>
    <w:rPr>
      <w:rFonts w:ascii="Arial Unicode MS" w:eastAsia="Arial Unicode MS" w:hAnsi="Arial Unicode MS" w:cs="Times New Roman" w:hint="eastAsia"/>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eolombard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eolombardia@gmail.com" TargetMode="External"/><Relationship Id="rId5" Type="http://schemas.openxmlformats.org/officeDocument/2006/relationships/hyperlink" Target="mailto:cremona@flcg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 Laura</dc:creator>
  <cp:lastModifiedBy>Valenti Laura</cp:lastModifiedBy>
  <cp:revision>2</cp:revision>
  <dcterms:created xsi:type="dcterms:W3CDTF">2019-11-21T15:28:00Z</dcterms:created>
  <dcterms:modified xsi:type="dcterms:W3CDTF">2019-11-21T15:31:00Z</dcterms:modified>
</cp:coreProperties>
</file>