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ackground w:color="FFFFFF"/>
  <w:body>
    <w:p xmlns:wp14="http://schemas.microsoft.com/office/word/2010/wordml" w:rsidR="00D31EE0" w:rsidP="00F96658" w:rsidRDefault="004A54CB" w14:paraId="6147B903" wp14:textId="56CA5D77">
      <w:pPr>
        <w:keepNext/>
        <w:keepLines/>
        <w:ind w:left="7090" w:right="849"/>
        <w:jc w:val="center"/>
        <w:rPr>
          <w:rFonts w:ascii="Colonna MT" w:hAnsi="Colonna MT"/>
          <w:b/>
          <w:bCs/>
          <w:sz w:val="40"/>
          <w:szCs w:val="48"/>
        </w:rPr>
      </w:pPr>
    </w:p>
    <w:p w:rsidR="6B2448D4" w:rsidP="6B2448D4" w:rsidRDefault="6B2448D4" w14:paraId="17FFBD78" w14:textId="63BE60E3">
      <w:pPr>
        <w:pStyle w:val="Normale"/>
        <w:jc w:val="center"/>
        <w:rPr>
          <w:rFonts w:ascii="Book Antiqua" w:hAnsi="Book Antiqua" w:eastAsia="Book Antiqua" w:cs="Book Antiqua"/>
          <w:noProof w:val="0"/>
          <w:sz w:val="20"/>
          <w:szCs w:val="20"/>
          <w:lang w:val="it-IT"/>
        </w:rPr>
      </w:pPr>
      <w:r w:rsidRPr="6B2448D4" w:rsidR="6B2448D4">
        <w:rPr>
          <w:rFonts w:ascii="Arial" w:hAnsi="Arial" w:cs="Arial"/>
          <w:b w:val="1"/>
          <w:bCs w:val="1"/>
          <w:sz w:val="40"/>
          <w:szCs w:val="40"/>
        </w:rPr>
        <w:t xml:space="preserve">     </w:t>
      </w:r>
      <w:r>
        <w:drawing>
          <wp:inline wp14:editId="425D32B6" wp14:anchorId="3ACCD36B">
            <wp:extent cx="1714500" cy="647700"/>
            <wp:effectExtent l="0" t="0" r="0" b="0"/>
            <wp:docPr id="448244197" name="Immagine" title=""/>
            <wp:cNvGraphicFramePr>
              <a:graphicFrameLocks noChangeAspect="1"/>
            </wp:cNvGraphicFramePr>
            <a:graphic>
              <a:graphicData uri="http://schemas.openxmlformats.org/drawingml/2006/picture">
                <pic:pic>
                  <pic:nvPicPr>
                    <pic:cNvPr id="0" name="Immagine"/>
                    <pic:cNvPicPr/>
                  </pic:nvPicPr>
                  <pic:blipFill>
                    <a:blip r:embed="Rd3236342d6c54a19">
                      <a:extLst>
                        <a:ext xmlns:a="http://schemas.openxmlformats.org/drawingml/2006/main" uri="{28A0092B-C50C-407E-A947-70E740481C1C}">
                          <a14:useLocalDpi val="0"/>
                        </a:ext>
                      </a:extLst>
                    </a:blip>
                    <a:stretch>
                      <a:fillRect/>
                    </a:stretch>
                  </pic:blipFill>
                  <pic:spPr>
                    <a:xfrm>
                      <a:off x="0" y="0"/>
                      <a:ext cx="1714500" cy="647700"/>
                    </a:xfrm>
                    <a:prstGeom prst="rect">
                      <a:avLst/>
                    </a:prstGeom>
                  </pic:spPr>
                </pic:pic>
              </a:graphicData>
            </a:graphic>
          </wp:inline>
        </w:drawing>
      </w:r>
      <w:r w:rsidRPr="6B2448D4" w:rsidR="6B2448D4">
        <w:rPr>
          <w:rFonts w:ascii="Arial" w:hAnsi="Arial" w:cs="Arial"/>
          <w:b w:val="1"/>
          <w:bCs w:val="1"/>
          <w:sz w:val="40"/>
          <w:szCs w:val="40"/>
        </w:rPr>
        <w:t xml:space="preserve">      </w:t>
      </w:r>
    </w:p>
    <w:p w:rsidR="6B2448D4" w:rsidP="6B2448D4" w:rsidRDefault="6B2448D4" w14:paraId="6985B607" w14:textId="5A8DF353">
      <w:pPr>
        <w:jc w:val="center"/>
        <w:rPr>
          <w:rFonts w:ascii="Book Antiqua" w:hAnsi="Book Antiqua" w:eastAsia="Book Antiqua" w:cs="Book Antiqua"/>
          <w:noProof w:val="0"/>
          <w:sz w:val="24"/>
          <w:szCs w:val="24"/>
          <w:lang w:val="it-IT"/>
        </w:rPr>
      </w:pPr>
      <w:r w:rsidRPr="62BD9596" w:rsidR="62BD9596">
        <w:rPr>
          <w:rFonts w:ascii="Book Antiqua" w:hAnsi="Book Antiqua" w:eastAsia="Book Antiqua" w:cs="Book Antiqua"/>
          <w:b w:val="1"/>
          <w:bCs w:val="1"/>
          <w:i w:val="1"/>
          <w:iCs w:val="1"/>
          <w:noProof w:val="0"/>
          <w:color w:val="0000FF"/>
          <w:sz w:val="24"/>
          <w:szCs w:val="24"/>
          <w:lang w:val="it-IT"/>
        </w:rPr>
        <w:t>S</w:t>
      </w:r>
      <w:r w:rsidRPr="62BD9596" w:rsidR="62BD9596">
        <w:rPr>
          <w:rFonts w:ascii="Book Antiqua" w:hAnsi="Book Antiqua" w:eastAsia="Book Antiqua" w:cs="Book Antiqua"/>
          <w:i w:val="1"/>
          <w:iCs w:val="1"/>
          <w:noProof w:val="0"/>
          <w:color w:val="0000FF"/>
          <w:sz w:val="24"/>
          <w:szCs w:val="24"/>
          <w:lang w:val="it-IT"/>
        </w:rPr>
        <w:t xml:space="preserve">indacato </w:t>
      </w:r>
      <w:r w:rsidRPr="62BD9596" w:rsidR="62BD9596">
        <w:rPr>
          <w:rFonts w:ascii="Book Antiqua" w:hAnsi="Book Antiqua" w:eastAsia="Book Antiqua" w:cs="Book Antiqua"/>
          <w:b w:val="1"/>
          <w:bCs w:val="1"/>
          <w:i w:val="1"/>
          <w:iCs w:val="1"/>
          <w:noProof w:val="0"/>
          <w:color w:val="0000FF"/>
          <w:sz w:val="24"/>
          <w:szCs w:val="24"/>
          <w:lang w:val="it-IT"/>
        </w:rPr>
        <w:t>A</w:t>
      </w:r>
      <w:r w:rsidRPr="62BD9596" w:rsidR="62BD9596">
        <w:rPr>
          <w:rFonts w:ascii="Book Antiqua" w:hAnsi="Book Antiqua" w:eastAsia="Book Antiqua" w:cs="Book Antiqua"/>
          <w:i w:val="1"/>
          <w:iCs w:val="1"/>
          <w:noProof w:val="0"/>
          <w:color w:val="0000FF"/>
          <w:sz w:val="24"/>
          <w:szCs w:val="24"/>
          <w:lang w:val="it-IT"/>
        </w:rPr>
        <w:t xml:space="preserve">utonomo </w:t>
      </w:r>
      <w:r w:rsidRPr="62BD9596" w:rsidR="62BD9596">
        <w:rPr>
          <w:rFonts w:ascii="Book Antiqua" w:hAnsi="Book Antiqua" w:eastAsia="Book Antiqua" w:cs="Book Antiqua"/>
          <w:b w:val="1"/>
          <w:bCs w:val="1"/>
          <w:i w:val="1"/>
          <w:iCs w:val="1"/>
          <w:noProof w:val="0"/>
          <w:color w:val="0000FF"/>
          <w:sz w:val="24"/>
          <w:szCs w:val="24"/>
          <w:lang w:val="it-IT"/>
        </w:rPr>
        <w:t>L</w:t>
      </w:r>
      <w:r w:rsidRPr="62BD9596" w:rsidR="62BD9596">
        <w:rPr>
          <w:rFonts w:ascii="Book Antiqua" w:hAnsi="Book Antiqua" w:eastAsia="Book Antiqua" w:cs="Book Antiqua"/>
          <w:i w:val="1"/>
          <w:iCs w:val="1"/>
          <w:noProof w:val="0"/>
          <w:color w:val="0000FF"/>
          <w:sz w:val="24"/>
          <w:szCs w:val="24"/>
          <w:lang w:val="it-IT"/>
        </w:rPr>
        <w:t xml:space="preserve">avoratori della </w:t>
      </w:r>
      <w:r w:rsidRPr="62BD9596" w:rsidR="62BD9596">
        <w:rPr>
          <w:rFonts w:ascii="Book Antiqua" w:hAnsi="Book Antiqua" w:eastAsia="Book Antiqua" w:cs="Book Antiqua"/>
          <w:b w:val="1"/>
          <w:bCs w:val="1"/>
          <w:i w:val="1"/>
          <w:iCs w:val="1"/>
          <w:noProof w:val="0"/>
          <w:color w:val="0000FF"/>
          <w:sz w:val="24"/>
          <w:szCs w:val="24"/>
          <w:lang w:val="it-IT"/>
        </w:rPr>
        <w:t>Scuola</w:t>
      </w:r>
    </w:p>
    <w:p w:rsidR="62BD9596" w:rsidP="62BD9596" w:rsidRDefault="62BD9596" w14:paraId="78939BED" w14:textId="5D57C133">
      <w:pPr>
        <w:jc w:val="both"/>
        <w:rPr>
          <w:rFonts w:ascii="Book Antiqua" w:hAnsi="Book Antiqua" w:eastAsia="Book Antiqua" w:cs="Book Antiqua"/>
          <w:noProof w:val="0"/>
          <w:sz w:val="24"/>
          <w:szCs w:val="24"/>
          <w:lang w:val="it-IT"/>
        </w:rPr>
      </w:pPr>
      <w:r w:rsidRPr="62BD9596" w:rsidR="62BD9596">
        <w:rPr>
          <w:rFonts w:ascii="Book Antiqua" w:hAnsi="Book Antiqua" w:eastAsia="Book Antiqua" w:cs="Book Antiqua"/>
          <w:noProof w:val="0"/>
          <w:sz w:val="24"/>
          <w:szCs w:val="24"/>
          <w:lang w:val="it-IT"/>
        </w:rPr>
        <w:t>Gli Uffici della Sede provinciale di Cremona - v.le Trento Trieste 20 - sono aperti al pubblico</w:t>
      </w:r>
    </w:p>
    <w:p w:rsidR="62BD9596" w:rsidP="62BD9596" w:rsidRDefault="62BD9596" w14:paraId="20857996" w14:textId="46D7A3BC">
      <w:pPr>
        <w:pStyle w:val="ListParagraph"/>
        <w:numPr>
          <w:ilvl w:val="0"/>
          <w:numId w:val="31"/>
        </w:numPr>
        <w:jc w:val="both"/>
        <w:rPr>
          <w:noProof w:val="0"/>
          <w:sz w:val="24"/>
          <w:szCs w:val="24"/>
          <w:lang w:val="it-IT"/>
        </w:rPr>
      </w:pPr>
      <w:r w:rsidRPr="62BD9596" w:rsidR="62BD9596">
        <w:rPr>
          <w:rFonts w:ascii="Book Antiqua" w:hAnsi="Book Antiqua" w:eastAsia="Book Antiqua" w:cs="Book Antiqua"/>
          <w:noProof w:val="0"/>
          <w:sz w:val="24"/>
          <w:szCs w:val="24"/>
          <w:lang w:val="it-IT"/>
        </w:rPr>
        <w:t>Martedì 15 – 17.30</w:t>
      </w:r>
    </w:p>
    <w:p w:rsidR="62BD9596" w:rsidP="62BD9596" w:rsidRDefault="62BD9596" w14:paraId="3E84D7EE" w14:textId="60264862">
      <w:pPr>
        <w:pStyle w:val="ListParagraph"/>
        <w:numPr>
          <w:ilvl w:val="0"/>
          <w:numId w:val="31"/>
        </w:numPr>
        <w:jc w:val="both"/>
        <w:rPr>
          <w:noProof w:val="0"/>
          <w:sz w:val="24"/>
          <w:szCs w:val="24"/>
          <w:lang w:val="it-IT"/>
        </w:rPr>
      </w:pPr>
      <w:r w:rsidRPr="62BD9596" w:rsidR="62BD9596">
        <w:rPr>
          <w:rFonts w:ascii="Book Antiqua" w:hAnsi="Book Antiqua" w:eastAsia="Book Antiqua" w:cs="Book Antiqua"/>
          <w:noProof w:val="0"/>
          <w:sz w:val="24"/>
          <w:szCs w:val="24"/>
          <w:lang w:val="it-IT"/>
        </w:rPr>
        <w:t>Giovedì 15 – 17.30</w:t>
      </w:r>
    </w:p>
    <w:p w:rsidR="62BD9596" w:rsidP="62BD9596" w:rsidRDefault="62BD9596" w14:paraId="56DA4AC2" w14:textId="48F139C4">
      <w:pPr>
        <w:pStyle w:val="ListParagraph"/>
        <w:numPr>
          <w:ilvl w:val="0"/>
          <w:numId w:val="31"/>
        </w:numPr>
        <w:jc w:val="both"/>
        <w:rPr>
          <w:noProof w:val="0"/>
          <w:sz w:val="24"/>
          <w:szCs w:val="24"/>
          <w:lang w:val="it-IT"/>
        </w:rPr>
      </w:pPr>
      <w:r w:rsidRPr="62BD9596" w:rsidR="62BD9596">
        <w:rPr>
          <w:rFonts w:ascii="Book Antiqua" w:hAnsi="Book Antiqua" w:eastAsia="Book Antiqua" w:cs="Book Antiqua"/>
          <w:noProof w:val="0"/>
          <w:sz w:val="24"/>
          <w:szCs w:val="24"/>
          <w:lang w:val="it-IT"/>
        </w:rPr>
        <w:t>Venerdì 9 - 12</w:t>
      </w:r>
    </w:p>
    <w:p w:rsidR="62BD9596" w:rsidP="62BD9596" w:rsidRDefault="62BD9596" w14:paraId="4A074149" w14:textId="12315501">
      <w:pPr>
        <w:jc w:val="both"/>
        <w:rPr>
          <w:rFonts w:ascii="Book Antiqua" w:hAnsi="Book Antiqua" w:eastAsia="Book Antiqua" w:cs="Book Antiqua"/>
          <w:noProof w:val="0"/>
          <w:sz w:val="24"/>
          <w:szCs w:val="24"/>
          <w:lang w:val="it-IT"/>
        </w:rPr>
      </w:pPr>
      <w:r w:rsidRPr="62BD9596" w:rsidR="62BD9596">
        <w:rPr>
          <w:rFonts w:ascii="Book Antiqua" w:hAnsi="Book Antiqua" w:eastAsia="Book Antiqua" w:cs="Book Antiqua"/>
          <w:noProof w:val="0"/>
          <w:sz w:val="24"/>
          <w:szCs w:val="24"/>
          <w:lang w:val="it-IT"/>
        </w:rPr>
        <w:t>Contatti:</w:t>
      </w:r>
    </w:p>
    <w:p w:rsidR="62BD9596" w:rsidP="62BD9596" w:rsidRDefault="62BD9596" w14:paraId="58B245A5" w14:textId="50A7B162">
      <w:pPr>
        <w:pStyle w:val="ListParagraph"/>
        <w:numPr>
          <w:ilvl w:val="0"/>
          <w:numId w:val="31"/>
        </w:numPr>
        <w:jc w:val="both"/>
        <w:rPr>
          <w:noProof w:val="0"/>
          <w:color w:val="0000FF"/>
          <w:sz w:val="24"/>
          <w:szCs w:val="24"/>
          <w:lang w:val="it-IT"/>
        </w:rPr>
      </w:pPr>
      <w:hyperlink r:id="Rde39d603abec474e">
        <w:r w:rsidRPr="62BD9596" w:rsidR="62BD9596">
          <w:rPr>
            <w:rStyle w:val="Collegamentoipertestuale"/>
            <w:rFonts w:ascii="Book Antiqua" w:hAnsi="Book Antiqua" w:eastAsia="Book Antiqua" w:cs="Book Antiqua"/>
            <w:noProof w:val="0"/>
            <w:sz w:val="24"/>
            <w:szCs w:val="24"/>
            <w:lang w:val="it-IT"/>
          </w:rPr>
          <w:t>lombardia.cr@snals.it</w:t>
        </w:r>
      </w:hyperlink>
    </w:p>
    <w:p w:rsidR="62BD9596" w:rsidP="62BD9596" w:rsidRDefault="62BD9596" w14:paraId="039DBB0C" w14:textId="0EC8F656">
      <w:pPr>
        <w:pStyle w:val="ListParagraph"/>
        <w:numPr>
          <w:ilvl w:val="0"/>
          <w:numId w:val="31"/>
        </w:numPr>
        <w:jc w:val="both"/>
        <w:rPr>
          <w:noProof w:val="0"/>
          <w:color w:val="0000FF"/>
          <w:sz w:val="24"/>
          <w:szCs w:val="24"/>
          <w:lang w:val="it-IT"/>
        </w:rPr>
      </w:pPr>
      <w:hyperlink r:id="R9f7eb2552fe3441e">
        <w:r w:rsidRPr="62BD9596" w:rsidR="62BD9596">
          <w:rPr>
            <w:rStyle w:val="Collegamentoipertestuale"/>
            <w:rFonts w:ascii="Book Antiqua" w:hAnsi="Book Antiqua" w:eastAsia="Book Antiqua" w:cs="Book Antiqua"/>
            <w:noProof w:val="0"/>
            <w:sz w:val="24"/>
            <w:szCs w:val="24"/>
            <w:lang w:val="it-IT"/>
          </w:rPr>
          <w:t>0372 413029</w:t>
        </w:r>
      </w:hyperlink>
      <w:r w:rsidRPr="62BD9596" w:rsidR="62BD9596">
        <w:rPr>
          <w:rFonts w:ascii="Book Antiqua" w:hAnsi="Book Antiqua" w:eastAsia="Book Antiqua" w:cs="Book Antiqua"/>
          <w:noProof w:val="0"/>
          <w:sz w:val="24"/>
          <w:szCs w:val="24"/>
          <w:lang w:val="it-IT"/>
        </w:rPr>
        <w:t xml:space="preserve"> uffici</w:t>
      </w:r>
    </w:p>
    <w:p w:rsidR="62BD9596" w:rsidP="62BD9596" w:rsidRDefault="62BD9596" w14:paraId="32D741EF" w14:textId="3CACF819">
      <w:pPr>
        <w:pStyle w:val="Normale"/>
        <w:ind w:left="709" w:right="849"/>
        <w:jc w:val="center"/>
        <w:rPr>
          <w:rFonts w:ascii="Arial" w:hAnsi="Arial" w:cs="Arial"/>
          <w:b w:val="1"/>
          <w:bCs w:val="1"/>
          <w:sz w:val="40"/>
          <w:szCs w:val="40"/>
        </w:rPr>
      </w:pPr>
    </w:p>
    <w:p xmlns:wp14="http://schemas.microsoft.com/office/word/2010/wordml" w:rsidR="00C94139" w:rsidP="00F96658" w:rsidRDefault="00C94139" w14:paraId="0A37501D" wp14:textId="77777777">
      <w:pPr>
        <w:pStyle w:val="Titolo"/>
        <w:keepNext/>
        <w:keepLines/>
        <w:spacing w:before="0"/>
        <w:rPr>
          <w:sz w:val="20"/>
        </w:rPr>
      </w:pPr>
    </w:p>
    <w:p xmlns:wp14="http://schemas.microsoft.com/office/word/2010/wordml" w:rsidRPr="00EC668F" w:rsidR="004D406E" w:rsidP="2642D8C3" w:rsidRDefault="004D406E" w14:paraId="536A0DB5" wp14:textId="7BFAA233">
      <w:pPr>
        <w:pStyle w:val="Sottotitolo"/>
        <w:keepNext/>
        <w:keepLines/>
        <w:rPr>
          <w:b w:val="1"/>
          <w:bCs w:val="1"/>
          <w:i w:val="1"/>
          <w:iCs w:val="1"/>
          <w:sz w:val="28"/>
          <w:szCs w:val="28"/>
        </w:rPr>
      </w:pPr>
      <w:r w:rsidRPr="2642D8C3" w:rsidR="2642D8C3">
        <w:rPr>
          <w:b w:val="1"/>
          <w:bCs w:val="1"/>
          <w:i w:val="1"/>
          <w:iCs w:val="1"/>
          <w:sz w:val="28"/>
          <w:szCs w:val="28"/>
        </w:rPr>
        <w:t xml:space="preserve">Personale A.T.A.: </w:t>
      </w:r>
      <w:r w:rsidRPr="2642D8C3" w:rsidR="2642D8C3">
        <w:rPr>
          <w:b w:val="1"/>
          <w:bCs w:val="1"/>
          <w:i w:val="1"/>
          <w:iCs w:val="1"/>
          <w:sz w:val="28"/>
          <w:szCs w:val="28"/>
        </w:rPr>
        <w:t>C</w:t>
      </w:r>
      <w:r w:rsidRPr="2642D8C3" w:rsidR="2642D8C3">
        <w:rPr>
          <w:b w:val="1"/>
          <w:bCs w:val="1"/>
          <w:i w:val="1"/>
          <w:iCs w:val="1"/>
          <w:sz w:val="28"/>
          <w:szCs w:val="28"/>
        </w:rPr>
        <w:t xml:space="preserve">oncorsi per soli titoli </w:t>
      </w:r>
      <w:proofErr w:type="spellStart"/>
      <w:r w:rsidRPr="2642D8C3" w:rsidR="2642D8C3">
        <w:rPr>
          <w:b w:val="1"/>
          <w:bCs w:val="1"/>
          <w:i w:val="1"/>
          <w:iCs w:val="1"/>
          <w:sz w:val="28"/>
          <w:szCs w:val="28"/>
        </w:rPr>
        <w:t>a.s.</w:t>
      </w:r>
      <w:proofErr w:type="spellEnd"/>
      <w:r w:rsidRPr="2642D8C3" w:rsidR="2642D8C3">
        <w:rPr>
          <w:b w:val="1"/>
          <w:bCs w:val="1"/>
          <w:i w:val="1"/>
          <w:iCs w:val="1"/>
          <w:sz w:val="28"/>
          <w:szCs w:val="28"/>
        </w:rPr>
        <w:t xml:space="preserve"> 2018/2019 – Graduatorie </w:t>
      </w:r>
      <w:proofErr w:type="spellStart"/>
      <w:r w:rsidRPr="2642D8C3" w:rsidR="2642D8C3">
        <w:rPr>
          <w:b w:val="1"/>
          <w:bCs w:val="1"/>
          <w:i w:val="1"/>
          <w:iCs w:val="1"/>
          <w:sz w:val="28"/>
          <w:szCs w:val="28"/>
        </w:rPr>
        <w:t>a.s.</w:t>
      </w:r>
      <w:proofErr w:type="spellEnd"/>
      <w:r w:rsidRPr="2642D8C3" w:rsidR="2642D8C3">
        <w:rPr>
          <w:b w:val="1"/>
          <w:bCs w:val="1"/>
          <w:i w:val="1"/>
          <w:iCs w:val="1"/>
          <w:sz w:val="28"/>
          <w:szCs w:val="28"/>
        </w:rPr>
        <w:t xml:space="preserve"> 2019/20</w:t>
      </w:r>
    </w:p>
    <w:tbl>
      <w:tblPr>
        <w:tblW w:w="978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771"/>
        <w:gridCol w:w="6930"/>
        <w:gridCol w:w="84"/>
      </w:tblGrid>
      <w:tr xmlns:wp14="http://schemas.microsoft.com/office/word/2010/wordml" w:rsidR="004D406E" w:rsidTr="6B2448D4" w14:paraId="2E2DAF7F" wp14:textId="77777777">
        <w:tblPrEx>
          <w:tblCellMar>
            <w:top w:w="0" w:type="dxa"/>
            <w:bottom w:w="0" w:type="dxa"/>
          </w:tblCellMar>
        </w:tblPrEx>
        <w:tc>
          <w:tcPr>
            <w:tcW w:w="2771" w:type="dxa"/>
            <w:tcMar/>
            <w:vAlign w:val="center"/>
          </w:tcPr>
          <w:p w:rsidR="004D406E" w:rsidP="00F87A86" w:rsidRDefault="004D406E" w14:paraId="44BB1887" wp14:textId="77777777">
            <w:pPr>
              <w:pStyle w:val="Indirizzomittente"/>
              <w:keepNext/>
              <w:keepLines/>
              <w:widowControl w:val="0"/>
              <w:spacing w:before="120" w:after="120"/>
              <w:rPr>
                <w:i/>
                <w:iCs/>
                <w:szCs w:val="24"/>
              </w:rPr>
            </w:pPr>
            <w:r>
              <w:rPr>
                <w:i/>
                <w:iCs/>
                <w:szCs w:val="24"/>
              </w:rPr>
              <w:t>Normativa di riferimento</w:t>
            </w:r>
          </w:p>
        </w:tc>
        <w:tc>
          <w:tcPr>
            <w:tcW w:w="7014" w:type="dxa"/>
            <w:gridSpan w:val="2"/>
            <w:tcMar/>
            <w:vAlign w:val="center"/>
          </w:tcPr>
          <w:p w:rsidR="004D406E" w:rsidP="00F87A86" w:rsidRDefault="004D406E" w14:paraId="355A3CD6" wp14:textId="77777777">
            <w:pPr>
              <w:keepNext/>
              <w:keepLines/>
              <w:widowControl w:val="0"/>
              <w:numPr>
                <w:ilvl w:val="0"/>
                <w:numId w:val="13"/>
              </w:numPr>
              <w:suppressAutoHyphens w:val="0"/>
              <w:spacing w:before="120" w:after="120"/>
              <w:jc w:val="both"/>
              <w:rPr>
                <w:rFonts w:ascii="Arial" w:hAnsi="Arial" w:cs="Arial"/>
                <w:sz w:val="20"/>
              </w:rPr>
            </w:pPr>
            <w:r>
              <w:rPr>
                <w:rFonts w:ascii="Arial" w:hAnsi="Arial" w:cs="Arial"/>
                <w:sz w:val="20"/>
              </w:rPr>
              <w:t>Not</w:t>
            </w:r>
            <w:r w:rsidR="00F20793">
              <w:rPr>
                <w:rFonts w:ascii="Arial" w:hAnsi="Arial" w:cs="Arial"/>
                <w:sz w:val="20"/>
              </w:rPr>
              <w:t>a</w:t>
            </w:r>
            <w:r>
              <w:rPr>
                <w:rFonts w:ascii="Arial" w:hAnsi="Arial" w:cs="Arial"/>
                <w:sz w:val="20"/>
              </w:rPr>
              <w:t xml:space="preserve"> Miur </w:t>
            </w:r>
            <w:r w:rsidR="00F20793">
              <w:rPr>
                <w:rFonts w:ascii="Arial" w:hAnsi="Arial" w:cs="Arial"/>
                <w:sz w:val="20"/>
              </w:rPr>
              <w:t>6 marzo 2019, n. 8991</w:t>
            </w:r>
          </w:p>
          <w:p w:rsidR="004D406E" w:rsidP="6B2448D4" w:rsidRDefault="004D406E" w14:paraId="02FBAE93" wp14:textId="35D8FD9C">
            <w:pPr>
              <w:keepNext/>
              <w:keepLines/>
              <w:widowControl w:val="0"/>
              <w:numPr>
                <w:ilvl w:val="0"/>
                <w:numId w:val="13"/>
              </w:numPr>
              <w:suppressAutoHyphens w:val="0"/>
              <w:spacing w:before="120" w:after="120"/>
              <w:jc w:val="both"/>
              <w:rPr>
                <w:rFonts w:ascii="Arial" w:hAnsi="Arial" w:cs="Arial"/>
                <w:sz w:val="20"/>
                <w:szCs w:val="20"/>
              </w:rPr>
            </w:pPr>
            <w:r w:rsidRPr="6B2448D4" w:rsidR="6B2448D4">
              <w:rPr>
                <w:rFonts w:ascii="Arial" w:hAnsi="Arial" w:cs="Arial"/>
                <w:sz w:val="20"/>
                <w:szCs w:val="20"/>
              </w:rPr>
              <w:t xml:space="preserve">USR </w:t>
            </w:r>
            <w:r w:rsidRPr="6B2448D4" w:rsidR="6B2448D4">
              <w:rPr>
                <w:rFonts w:ascii="Arial" w:hAnsi="Arial" w:cs="Arial"/>
                <w:sz w:val="20"/>
                <w:szCs w:val="20"/>
              </w:rPr>
              <w:t xml:space="preserve">Lombardia - </w:t>
            </w:r>
            <w:r w:rsidRPr="6B2448D4" w:rsidR="6B2448D4">
              <w:rPr>
                <w:rFonts w:ascii="Arial" w:hAnsi="Arial" w:cs="Arial"/>
                <w:sz w:val="20"/>
                <w:szCs w:val="20"/>
              </w:rPr>
              <w:t>Decreti</w:t>
            </w:r>
            <w:r w:rsidRPr="6B2448D4" w:rsidR="6B2448D4">
              <w:rPr>
                <w:rFonts w:ascii="Arial" w:hAnsi="Arial" w:eastAsia="Arial" w:cs="Arial"/>
                <w:noProof w:val="0"/>
                <w:sz w:val="20"/>
                <w:szCs w:val="20"/>
                <w:lang w:val="it-IT"/>
              </w:rPr>
              <w:t xml:space="preserve"> </w:t>
            </w:r>
            <w:r w:rsidRPr="6B2448D4" w:rsidR="6B2448D4">
              <w:rPr>
                <w:rFonts w:ascii="Arial" w:hAnsi="Arial" w:cs="Arial"/>
                <w:sz w:val="20"/>
                <w:szCs w:val="20"/>
              </w:rPr>
              <w:t>del</w:t>
            </w:r>
            <w:r w:rsidRPr="6B2448D4" w:rsidR="6B2448D4">
              <w:rPr>
                <w:rFonts w:ascii="Arial" w:hAnsi="Arial" w:cs="Arial"/>
                <w:sz w:val="20"/>
                <w:szCs w:val="20"/>
              </w:rPr>
              <w:t xml:space="preserve"> 18 marzo 2019</w:t>
            </w:r>
            <w:r w:rsidRPr="6B2448D4" w:rsidR="6B2448D4">
              <w:rPr>
                <w:rFonts w:ascii="Arial" w:hAnsi="Arial" w:cs="Arial"/>
                <w:sz w:val="20"/>
                <w:szCs w:val="20"/>
              </w:rPr>
              <w:t>.</w:t>
            </w:r>
          </w:p>
        </w:tc>
      </w:tr>
      <w:tr xmlns:wp14="http://schemas.microsoft.com/office/word/2010/wordml" w:rsidR="004D406E" w:rsidTr="6B2448D4" w14:paraId="4ED97BE0" wp14:textId="77777777">
        <w:tblPrEx>
          <w:tblCellMar>
            <w:top w:w="0" w:type="dxa"/>
            <w:bottom w:w="0" w:type="dxa"/>
          </w:tblCellMar>
        </w:tblPrEx>
        <w:tc>
          <w:tcPr>
            <w:tcW w:w="2771" w:type="dxa"/>
            <w:tcMar/>
            <w:vAlign w:val="center"/>
          </w:tcPr>
          <w:p w:rsidR="004D406E" w:rsidP="00F87A86" w:rsidRDefault="004D406E" w14:paraId="59DD771B" wp14:textId="77777777">
            <w:pPr>
              <w:keepNext/>
              <w:keepLines/>
              <w:widowControl w:val="0"/>
              <w:spacing w:before="120" w:after="120"/>
              <w:rPr>
                <w:rFonts w:ascii="Arial" w:hAnsi="Arial" w:cs="Arial"/>
                <w:i/>
                <w:iCs/>
                <w:sz w:val="20"/>
              </w:rPr>
            </w:pPr>
            <w:r>
              <w:rPr>
                <w:rFonts w:ascii="Arial" w:hAnsi="Arial" w:cs="Arial"/>
                <w:i/>
                <w:iCs/>
                <w:sz w:val="20"/>
              </w:rPr>
              <w:t>I modelli di domanda</w:t>
            </w:r>
          </w:p>
        </w:tc>
        <w:tc>
          <w:tcPr>
            <w:tcW w:w="7014" w:type="dxa"/>
            <w:gridSpan w:val="2"/>
            <w:tcMar/>
            <w:vAlign w:val="center"/>
          </w:tcPr>
          <w:p w:rsidR="004D406E" w:rsidP="00F87A86" w:rsidRDefault="004D406E" w14:paraId="05219D74" wp14:textId="77777777">
            <w:pPr>
              <w:keepNext/>
              <w:keepLines/>
              <w:widowControl w:val="0"/>
              <w:numPr>
                <w:ilvl w:val="0"/>
                <w:numId w:val="23"/>
              </w:numPr>
              <w:suppressAutoHyphens w:val="0"/>
              <w:spacing w:before="120" w:after="120"/>
              <w:jc w:val="both"/>
              <w:rPr>
                <w:rFonts w:ascii="Arial" w:hAnsi="Arial" w:cs="Arial"/>
                <w:sz w:val="20"/>
              </w:rPr>
            </w:pPr>
            <w:r w:rsidRPr="00E6602C">
              <w:rPr>
                <w:rFonts w:ascii="Arial" w:hAnsi="Arial" w:cs="Arial"/>
                <w:i/>
                <w:sz w:val="20"/>
              </w:rPr>
              <w:t>Modello B1</w:t>
            </w:r>
            <w:r>
              <w:rPr>
                <w:rFonts w:ascii="Arial" w:hAnsi="Arial" w:cs="Arial"/>
                <w:sz w:val="20"/>
              </w:rPr>
              <w:t>: nuove inclusioni nella graduatoria provinciale permanente dei 24 mesi.</w:t>
            </w:r>
          </w:p>
          <w:p w:rsidR="004D406E" w:rsidP="00F87A86" w:rsidRDefault="004D406E" w14:paraId="41CA71BD" wp14:textId="77777777">
            <w:pPr>
              <w:keepNext/>
              <w:keepLines/>
              <w:widowControl w:val="0"/>
              <w:numPr>
                <w:ilvl w:val="0"/>
                <w:numId w:val="23"/>
              </w:numPr>
              <w:suppressAutoHyphens w:val="0"/>
              <w:spacing w:before="120" w:after="120"/>
              <w:jc w:val="both"/>
              <w:rPr>
                <w:rFonts w:ascii="Arial" w:hAnsi="Arial" w:cs="Arial"/>
                <w:sz w:val="20"/>
              </w:rPr>
            </w:pPr>
            <w:r>
              <w:rPr>
                <w:rFonts w:ascii="Arial" w:hAnsi="Arial" w:cs="Arial"/>
                <w:i/>
                <w:sz w:val="20"/>
              </w:rPr>
              <w:t>M</w:t>
            </w:r>
            <w:r w:rsidRPr="0097231E">
              <w:rPr>
                <w:rFonts w:ascii="Arial" w:hAnsi="Arial" w:cs="Arial"/>
                <w:i/>
                <w:sz w:val="20"/>
              </w:rPr>
              <w:t>odello B2</w:t>
            </w:r>
            <w:r>
              <w:rPr>
                <w:rFonts w:ascii="Arial" w:hAnsi="Arial" w:cs="Arial"/>
                <w:i/>
                <w:sz w:val="20"/>
              </w:rPr>
              <w:t>: a</w:t>
            </w:r>
            <w:r>
              <w:rPr>
                <w:rFonts w:ascii="Arial" w:hAnsi="Arial" w:cs="Arial"/>
                <w:sz w:val="20"/>
              </w:rPr>
              <w:t>ggiornamento del punteggio da parte di coloro che sono già inseriti nella graduatoria provinciale permanente.</w:t>
            </w:r>
          </w:p>
          <w:p w:rsidR="004D406E" w:rsidP="00F87A86" w:rsidRDefault="004D406E" w14:paraId="63CE06B9" wp14:textId="77777777">
            <w:pPr>
              <w:keepNext/>
              <w:keepLines/>
              <w:widowControl w:val="0"/>
              <w:numPr>
                <w:ilvl w:val="0"/>
                <w:numId w:val="23"/>
              </w:numPr>
              <w:suppressAutoHyphens w:val="0"/>
              <w:spacing w:before="120" w:after="120"/>
              <w:jc w:val="both"/>
              <w:rPr>
                <w:rFonts w:ascii="Arial" w:hAnsi="Arial" w:cs="Arial"/>
                <w:sz w:val="20"/>
              </w:rPr>
            </w:pPr>
            <w:r>
              <w:rPr>
                <w:rFonts w:ascii="Arial" w:hAnsi="Arial" w:cs="Arial"/>
                <w:i/>
                <w:sz w:val="20"/>
              </w:rPr>
              <w:t>Modello G che sarà disponibile successivamente online:</w:t>
            </w:r>
            <w:r>
              <w:rPr>
                <w:rFonts w:ascii="Arial" w:hAnsi="Arial" w:cs="Arial"/>
                <w:sz w:val="20"/>
              </w:rPr>
              <w:t xml:space="preserve"> inserimento nella prima fascia delle graduatorie di istituto per l’a.s. 201</w:t>
            </w:r>
            <w:r w:rsidR="00A31996">
              <w:rPr>
                <w:rFonts w:ascii="Arial" w:hAnsi="Arial" w:cs="Arial"/>
                <w:sz w:val="20"/>
              </w:rPr>
              <w:t>9</w:t>
            </w:r>
            <w:r>
              <w:rPr>
                <w:rFonts w:ascii="Arial" w:hAnsi="Arial" w:cs="Arial"/>
                <w:sz w:val="20"/>
              </w:rPr>
              <w:t>/</w:t>
            </w:r>
            <w:r w:rsidR="00A31996">
              <w:rPr>
                <w:rFonts w:ascii="Arial" w:hAnsi="Arial" w:cs="Arial"/>
                <w:sz w:val="20"/>
              </w:rPr>
              <w:t>20</w:t>
            </w:r>
            <w:r>
              <w:rPr>
                <w:rFonts w:ascii="Arial" w:hAnsi="Arial" w:cs="Arial"/>
                <w:sz w:val="20"/>
              </w:rPr>
              <w:t>.</w:t>
            </w:r>
          </w:p>
          <w:p w:rsidR="004D406E" w:rsidP="00F87A86" w:rsidRDefault="004D406E" w14:paraId="3CB158E0" wp14:textId="77777777">
            <w:pPr>
              <w:keepNext/>
              <w:keepLines/>
              <w:widowControl w:val="0"/>
              <w:numPr>
                <w:ilvl w:val="0"/>
                <w:numId w:val="23"/>
              </w:numPr>
              <w:suppressAutoHyphens w:val="0"/>
              <w:spacing w:before="120" w:after="120"/>
              <w:jc w:val="both"/>
              <w:rPr>
                <w:rFonts w:ascii="Arial" w:hAnsi="Arial" w:cs="Arial"/>
                <w:sz w:val="20"/>
              </w:rPr>
            </w:pPr>
            <w:r>
              <w:rPr>
                <w:rFonts w:ascii="Arial" w:hAnsi="Arial" w:cs="Arial"/>
                <w:i/>
                <w:sz w:val="20"/>
              </w:rPr>
              <w:t>Modello F:</w:t>
            </w:r>
            <w:r>
              <w:rPr>
                <w:rFonts w:ascii="Arial" w:hAnsi="Arial" w:cs="Arial"/>
                <w:sz w:val="20"/>
              </w:rPr>
              <w:t xml:space="preserve"> eventuale rinuncia al conferimento di supplenze.</w:t>
            </w:r>
          </w:p>
          <w:p w:rsidR="004D406E" w:rsidP="00F87A86" w:rsidRDefault="004D406E" w14:paraId="3F29118A" wp14:textId="77777777">
            <w:pPr>
              <w:keepNext/>
              <w:keepLines/>
              <w:widowControl w:val="0"/>
              <w:numPr>
                <w:ilvl w:val="0"/>
                <w:numId w:val="23"/>
              </w:numPr>
              <w:suppressAutoHyphens w:val="0"/>
              <w:spacing w:before="120" w:after="120"/>
              <w:jc w:val="both"/>
              <w:rPr>
                <w:rFonts w:ascii="Arial" w:hAnsi="Arial" w:cs="Arial"/>
                <w:sz w:val="20"/>
              </w:rPr>
            </w:pPr>
            <w:r>
              <w:rPr>
                <w:rFonts w:ascii="Arial" w:hAnsi="Arial" w:cs="Arial"/>
                <w:i/>
                <w:sz w:val="20"/>
              </w:rPr>
              <w:t>Modello H:</w:t>
            </w:r>
            <w:r>
              <w:rPr>
                <w:rFonts w:ascii="Arial" w:hAnsi="Arial" w:cs="Arial"/>
                <w:sz w:val="20"/>
              </w:rPr>
              <w:t xml:space="preserve"> dichiarazione del diritto alla precedenza nella scelta della sede.</w:t>
            </w:r>
          </w:p>
        </w:tc>
      </w:tr>
      <w:tr xmlns:wp14="http://schemas.microsoft.com/office/word/2010/wordml" w:rsidR="004D406E" w:rsidTr="6B2448D4" w14:paraId="4A10023D" wp14:textId="77777777">
        <w:tblPrEx>
          <w:tblCellMar>
            <w:top w:w="0" w:type="dxa"/>
            <w:bottom w:w="0" w:type="dxa"/>
          </w:tblCellMar>
        </w:tblPrEx>
        <w:tc>
          <w:tcPr>
            <w:tcW w:w="2771" w:type="dxa"/>
            <w:tcMar/>
            <w:vAlign w:val="center"/>
          </w:tcPr>
          <w:p w:rsidR="004D406E" w:rsidP="00F87A86" w:rsidRDefault="004D406E" w14:paraId="2D8CDEAF" wp14:textId="77777777">
            <w:pPr>
              <w:keepNext/>
              <w:keepLines/>
              <w:widowControl w:val="0"/>
              <w:spacing w:before="120" w:after="120"/>
              <w:rPr>
                <w:rFonts w:ascii="Arial" w:hAnsi="Arial" w:cs="Arial"/>
                <w:i/>
                <w:iCs/>
                <w:sz w:val="20"/>
              </w:rPr>
            </w:pPr>
            <w:r>
              <w:rPr>
                <w:rFonts w:ascii="Arial" w:hAnsi="Arial" w:cs="Arial"/>
                <w:i/>
                <w:iCs/>
                <w:sz w:val="20"/>
              </w:rPr>
              <w:t>Il modello B1 – domanda di inserimento ai fini della costituzione delle graduatorie per l’a.s. 20</w:t>
            </w:r>
            <w:r w:rsidR="00A31996">
              <w:rPr>
                <w:rFonts w:ascii="Arial" w:hAnsi="Arial" w:cs="Arial"/>
                <w:i/>
                <w:iCs/>
                <w:sz w:val="20"/>
              </w:rPr>
              <w:t>19</w:t>
            </w:r>
            <w:r>
              <w:rPr>
                <w:rFonts w:ascii="Arial" w:hAnsi="Arial" w:cs="Arial"/>
                <w:i/>
                <w:iCs/>
                <w:sz w:val="20"/>
              </w:rPr>
              <w:t>/20</w:t>
            </w:r>
            <w:r w:rsidR="00A31996">
              <w:rPr>
                <w:rFonts w:ascii="Arial" w:hAnsi="Arial" w:cs="Arial"/>
                <w:i/>
                <w:iCs/>
                <w:sz w:val="20"/>
              </w:rPr>
              <w:t>20</w:t>
            </w:r>
          </w:p>
        </w:tc>
        <w:tc>
          <w:tcPr>
            <w:tcW w:w="7014" w:type="dxa"/>
            <w:gridSpan w:val="2"/>
            <w:tcMar/>
            <w:vAlign w:val="center"/>
          </w:tcPr>
          <w:p w:rsidR="004D406E" w:rsidP="00F87A86" w:rsidRDefault="004D406E" w14:paraId="31725F7D" wp14:textId="77777777">
            <w:pPr>
              <w:keepNext/>
              <w:keepLines/>
              <w:widowControl w:val="0"/>
              <w:numPr>
                <w:ilvl w:val="0"/>
                <w:numId w:val="23"/>
              </w:numPr>
              <w:suppressAutoHyphens w:val="0"/>
              <w:spacing w:before="120" w:after="120"/>
              <w:jc w:val="both"/>
              <w:rPr>
                <w:rFonts w:ascii="Arial" w:hAnsi="Arial" w:cs="Arial"/>
                <w:sz w:val="20"/>
              </w:rPr>
            </w:pPr>
            <w:r>
              <w:rPr>
                <w:rFonts w:ascii="Arial" w:hAnsi="Arial" w:cs="Arial"/>
                <w:sz w:val="20"/>
              </w:rPr>
              <w:t>Il modello B1 va presentato da coloro che chiedono per la prima volta l’inserimento nella graduatoria permanente.</w:t>
            </w:r>
          </w:p>
          <w:p w:rsidR="004D406E" w:rsidP="00F87A86" w:rsidRDefault="004D406E" w14:paraId="6293B873" wp14:textId="77777777">
            <w:pPr>
              <w:keepNext/>
              <w:keepLines/>
              <w:widowControl w:val="0"/>
              <w:numPr>
                <w:ilvl w:val="0"/>
                <w:numId w:val="23"/>
              </w:numPr>
              <w:suppressAutoHyphens w:val="0"/>
              <w:spacing w:before="120" w:after="120"/>
              <w:jc w:val="both"/>
              <w:rPr>
                <w:rFonts w:ascii="Arial" w:hAnsi="Arial" w:cs="Arial"/>
                <w:sz w:val="20"/>
              </w:rPr>
            </w:pPr>
            <w:r>
              <w:rPr>
                <w:rFonts w:ascii="Arial" w:hAnsi="Arial" w:cs="Arial"/>
                <w:sz w:val="20"/>
              </w:rPr>
              <w:t>Per poter presentare la domanda di inserimento nella graduatoria permanente sono richiesti i seguenti requisiti:</w:t>
            </w:r>
          </w:p>
          <w:p w:rsidR="004D406E" w:rsidP="6B2448D4" w:rsidRDefault="004D406E" w14:paraId="5BD39780" wp14:textId="7C5D6F8D">
            <w:pPr>
              <w:keepNext/>
              <w:keepLines/>
              <w:widowControl w:val="0"/>
              <w:numPr>
                <w:ilvl w:val="0"/>
                <w:numId w:val="15"/>
              </w:numPr>
              <w:suppressAutoHyphens w:val="0"/>
              <w:spacing w:before="120" w:after="120"/>
              <w:jc w:val="both"/>
              <w:rPr>
                <w:rFonts w:ascii="Arial" w:hAnsi="Arial" w:cs="Arial"/>
                <w:sz w:val="20"/>
                <w:szCs w:val="20"/>
              </w:rPr>
            </w:pPr>
            <w:r w:rsidRPr="6B2448D4" w:rsidR="6B2448D4">
              <w:rPr>
                <w:rFonts w:ascii="Arial" w:hAnsi="Arial" w:cs="Arial"/>
                <w:sz w:val="20"/>
                <w:szCs w:val="20"/>
              </w:rPr>
              <w:t xml:space="preserve">aver maturato, alla data del </w:t>
            </w:r>
            <w:r w:rsidRPr="6B2448D4" w:rsidR="6B2448D4">
              <w:rPr>
                <w:rFonts w:ascii="Arial" w:hAnsi="Arial" w:cs="Arial"/>
                <w:i w:val="1"/>
                <w:iCs w:val="1"/>
                <w:sz w:val="20"/>
                <w:szCs w:val="20"/>
              </w:rPr>
              <w:t>1</w:t>
            </w:r>
            <w:r w:rsidRPr="6B2448D4" w:rsidR="6B2448D4">
              <w:rPr>
                <w:rFonts w:ascii="Arial" w:hAnsi="Arial" w:cs="Arial"/>
                <w:i w:val="1"/>
                <w:iCs w:val="1"/>
                <w:sz w:val="20"/>
                <w:szCs w:val="20"/>
              </w:rPr>
              <w:t>9</w:t>
            </w:r>
            <w:r w:rsidRPr="6B2448D4" w:rsidR="6B2448D4">
              <w:rPr>
                <w:rFonts w:ascii="Arial" w:hAnsi="Arial" w:cs="Arial"/>
                <w:i w:val="1"/>
                <w:iCs w:val="1"/>
                <w:sz w:val="20"/>
                <w:szCs w:val="20"/>
              </w:rPr>
              <w:t xml:space="preserve"> aprile 2019</w:t>
            </w:r>
            <w:r w:rsidRPr="6B2448D4" w:rsidR="6B2448D4">
              <w:rPr>
                <w:rFonts w:ascii="Arial" w:hAnsi="Arial" w:cs="Arial"/>
                <w:sz w:val="20"/>
                <w:szCs w:val="20"/>
              </w:rPr>
              <w:t xml:space="preserve">, data di scadenza del bando, almeno 23 mesi e 16 giorni, anche non consecutivi, di servizio nelle </w:t>
            </w:r>
            <w:r w:rsidRPr="6B2448D4" w:rsidR="6B2448D4">
              <w:rPr>
                <w:rFonts w:ascii="Arial" w:hAnsi="Arial" w:cs="Arial"/>
                <w:i w:val="1"/>
                <w:iCs w:val="1"/>
                <w:sz w:val="20"/>
                <w:szCs w:val="20"/>
              </w:rPr>
              <w:t>scuole statali</w:t>
            </w:r>
            <w:r w:rsidRPr="6B2448D4" w:rsidR="6B2448D4">
              <w:rPr>
                <w:rFonts w:ascii="Arial" w:hAnsi="Arial" w:cs="Arial"/>
                <w:sz w:val="20"/>
                <w:szCs w:val="20"/>
              </w:rPr>
              <w:t xml:space="preserve"> nel profilo per il quale si concorre o nel profilo immediatamente superiore;</w:t>
            </w:r>
          </w:p>
          <w:p w:rsidR="004D406E" w:rsidP="00F87A86" w:rsidRDefault="004D406E" w14:paraId="3CB0F813" wp14:textId="77777777">
            <w:pPr>
              <w:keepNext/>
              <w:keepLines/>
              <w:widowControl w:val="0"/>
              <w:numPr>
                <w:ilvl w:val="0"/>
                <w:numId w:val="15"/>
              </w:numPr>
              <w:suppressAutoHyphens w:val="0"/>
              <w:spacing w:before="120" w:after="120"/>
              <w:jc w:val="both"/>
              <w:rPr>
                <w:rFonts w:ascii="Arial" w:hAnsi="Arial" w:cs="Arial"/>
                <w:i/>
                <w:iCs/>
                <w:sz w:val="20"/>
              </w:rPr>
            </w:pPr>
            <w:r>
              <w:rPr>
                <w:rFonts w:ascii="Arial" w:hAnsi="Arial" w:cs="Arial"/>
                <w:sz w:val="20"/>
              </w:rPr>
              <w:t xml:space="preserve">essere in possesso del titolo di studio di cui alla sequenza contrattuale sottoscritta il 25.07.2008. </w:t>
            </w:r>
            <w:r>
              <w:rPr>
                <w:rFonts w:ascii="Arial" w:hAnsi="Arial" w:cs="Arial"/>
                <w:i/>
                <w:iCs/>
                <w:sz w:val="20"/>
              </w:rPr>
              <w:t>Per coloro che sono già inseriti nelle graduatorie di istituto di 3 fascia, restano validi i titoli di studio in base ai quali sono stati inseriti a pieno titolo in tali graduatorie;</w:t>
            </w:r>
          </w:p>
          <w:p w:rsidRPr="00D20C82" w:rsidR="004D406E" w:rsidP="00F87A86" w:rsidRDefault="004D406E" w14:paraId="418BA617" wp14:textId="77777777">
            <w:pPr>
              <w:keepNext/>
              <w:keepLines/>
              <w:widowControl w:val="0"/>
              <w:numPr>
                <w:ilvl w:val="0"/>
                <w:numId w:val="15"/>
              </w:numPr>
              <w:suppressAutoHyphens w:val="0"/>
              <w:spacing w:before="120" w:after="120"/>
              <w:jc w:val="both"/>
              <w:rPr>
                <w:rFonts w:ascii="Arial" w:hAnsi="Arial" w:cs="Arial"/>
                <w:i/>
                <w:iCs/>
                <w:sz w:val="20"/>
              </w:rPr>
            </w:pPr>
            <w:r>
              <w:rPr>
                <w:rFonts w:ascii="Arial" w:hAnsi="Arial" w:cs="Arial"/>
                <w:sz w:val="20"/>
              </w:rPr>
              <w:t xml:space="preserve">essere in servizio nella medesima provincia e nel medesimo profilo cui si concorre; </w:t>
            </w:r>
          </w:p>
          <w:p w:rsidR="004D406E" w:rsidP="00F87A86" w:rsidRDefault="004D406E" w14:paraId="34B67C98" wp14:textId="77777777">
            <w:pPr>
              <w:keepNext/>
              <w:keepLines/>
              <w:widowControl w:val="0"/>
              <w:numPr>
                <w:ilvl w:val="0"/>
                <w:numId w:val="15"/>
              </w:numPr>
              <w:suppressAutoHyphens w:val="0"/>
              <w:spacing w:before="120" w:after="120"/>
              <w:jc w:val="both"/>
              <w:rPr>
                <w:rFonts w:ascii="Arial" w:hAnsi="Arial" w:cs="Arial"/>
                <w:i/>
                <w:iCs/>
                <w:sz w:val="20"/>
              </w:rPr>
            </w:pPr>
            <w:r>
              <w:rPr>
                <w:rFonts w:ascii="Arial" w:hAnsi="Arial" w:cs="Arial"/>
                <w:sz w:val="20"/>
              </w:rPr>
              <w:t>per chi attualmente non è in servizio: e</w:t>
            </w:r>
            <w:r>
              <w:rPr>
                <w:rFonts w:ascii="Arial" w:hAnsi="Arial" w:cs="Arial"/>
                <w:i/>
                <w:iCs/>
                <w:sz w:val="20"/>
              </w:rPr>
              <w:t>ssere inserito nelle graduatorie provinciali/elenchi ad esaurimento di 2^ fascia o nelle graduatorie di istituto di 3^ fascia nella medesima provincia e nel medesimo profilo cui si concorre.</w:t>
            </w:r>
          </w:p>
        </w:tc>
      </w:tr>
      <w:tr xmlns:wp14="http://schemas.microsoft.com/office/word/2010/wordml" w:rsidR="004D406E" w:rsidTr="6B2448D4" w14:paraId="5817B739" wp14:textId="77777777">
        <w:tblPrEx>
          <w:tblCellMar>
            <w:top w:w="0" w:type="dxa"/>
            <w:bottom w:w="0" w:type="dxa"/>
          </w:tblCellMar>
        </w:tblPrEx>
        <w:tc>
          <w:tcPr>
            <w:tcW w:w="2771" w:type="dxa"/>
            <w:tcMar/>
            <w:vAlign w:val="center"/>
          </w:tcPr>
          <w:p w:rsidR="004D406E" w:rsidP="00F87A86" w:rsidRDefault="004D406E" w14:paraId="6AF1C179" wp14:textId="77777777">
            <w:pPr>
              <w:keepNext/>
              <w:keepLines/>
              <w:widowControl w:val="0"/>
              <w:spacing w:before="120" w:after="120"/>
              <w:rPr>
                <w:rFonts w:ascii="Arial" w:hAnsi="Arial" w:cs="Arial"/>
                <w:i/>
                <w:iCs/>
                <w:sz w:val="20"/>
              </w:rPr>
            </w:pPr>
            <w:r>
              <w:rPr>
                <w:rFonts w:ascii="Arial" w:hAnsi="Arial" w:cs="Arial"/>
                <w:i/>
                <w:iCs/>
                <w:sz w:val="20"/>
              </w:rPr>
              <w:t>A chi va presentata la domanda di inserimento – Modello B1</w:t>
            </w:r>
          </w:p>
        </w:tc>
        <w:tc>
          <w:tcPr>
            <w:tcW w:w="7014" w:type="dxa"/>
            <w:gridSpan w:val="2"/>
            <w:tcMar/>
            <w:vAlign w:val="center"/>
          </w:tcPr>
          <w:p w:rsidR="004D406E" w:rsidP="00704E04" w:rsidRDefault="004D406E" w14:paraId="0EF7F070" wp14:textId="77777777">
            <w:pPr>
              <w:keepNext/>
              <w:keepLines/>
              <w:widowControl w:val="0"/>
              <w:suppressAutoHyphens w:val="0"/>
              <w:spacing w:before="120" w:after="120"/>
              <w:ind w:left="69"/>
              <w:jc w:val="both"/>
              <w:rPr>
                <w:rFonts w:ascii="Arial" w:hAnsi="Arial" w:cs="Arial"/>
                <w:sz w:val="20"/>
              </w:rPr>
            </w:pPr>
            <w:r>
              <w:rPr>
                <w:rFonts w:ascii="Arial" w:hAnsi="Arial" w:cs="Arial"/>
                <w:sz w:val="20"/>
              </w:rPr>
              <w:t>La domanda va presentata all’Ufficio Scolastico Territoriale della provincia (una sola):</w:t>
            </w:r>
          </w:p>
          <w:p w:rsidR="004D406E" w:rsidP="00F87A86" w:rsidRDefault="004D406E" w14:paraId="5548B3F5" wp14:textId="77777777">
            <w:pPr>
              <w:keepNext/>
              <w:keepLines/>
              <w:widowControl w:val="0"/>
              <w:numPr>
                <w:ilvl w:val="0"/>
                <w:numId w:val="19"/>
              </w:numPr>
              <w:suppressAutoHyphens w:val="0"/>
              <w:spacing w:before="120" w:after="120"/>
              <w:jc w:val="both"/>
              <w:rPr>
                <w:rFonts w:ascii="Arial" w:hAnsi="Arial" w:cs="Arial"/>
                <w:sz w:val="20"/>
              </w:rPr>
            </w:pPr>
            <w:r>
              <w:rPr>
                <w:rFonts w:ascii="Arial" w:hAnsi="Arial" w:cs="Arial"/>
                <w:sz w:val="20"/>
              </w:rPr>
              <w:t>in cui l’interessato presta servizio all’atto della domanda;</w:t>
            </w:r>
          </w:p>
          <w:p w:rsidR="004D406E" w:rsidP="00F87A86" w:rsidRDefault="004D406E" w14:paraId="39871C1D" wp14:textId="77777777">
            <w:pPr>
              <w:keepNext/>
              <w:keepLines/>
              <w:widowControl w:val="0"/>
              <w:numPr>
                <w:ilvl w:val="0"/>
                <w:numId w:val="19"/>
              </w:numPr>
              <w:suppressAutoHyphens w:val="0"/>
              <w:spacing w:before="120" w:after="120"/>
              <w:jc w:val="both"/>
              <w:rPr>
                <w:rFonts w:ascii="Arial" w:hAnsi="Arial" w:cs="Arial"/>
                <w:sz w:val="20"/>
              </w:rPr>
            </w:pPr>
            <w:r>
              <w:rPr>
                <w:rFonts w:ascii="Arial" w:hAnsi="Arial" w:cs="Arial"/>
                <w:sz w:val="20"/>
              </w:rPr>
              <w:t>se non è in servizio, della provincia di inclusione negli elenchi provinciali per le supplenze;</w:t>
            </w:r>
          </w:p>
          <w:p w:rsidR="004D406E" w:rsidP="00F87A86" w:rsidRDefault="004D406E" w14:paraId="04C7BFB2" wp14:textId="77777777">
            <w:pPr>
              <w:keepNext/>
              <w:keepLines/>
              <w:widowControl w:val="0"/>
              <w:numPr>
                <w:ilvl w:val="0"/>
                <w:numId w:val="19"/>
              </w:numPr>
              <w:suppressAutoHyphens w:val="0"/>
              <w:spacing w:before="120" w:after="120"/>
              <w:jc w:val="both"/>
              <w:rPr>
                <w:rFonts w:ascii="Arial" w:hAnsi="Arial" w:cs="Arial"/>
                <w:sz w:val="20"/>
              </w:rPr>
            </w:pPr>
            <w:r>
              <w:rPr>
                <w:rFonts w:ascii="Arial" w:hAnsi="Arial" w:cs="Arial"/>
                <w:sz w:val="20"/>
              </w:rPr>
              <w:t>oppure, se non in servizio, della provincia di inclusione nelle graduatorie di circolo e di istituto di 3^ fascia per il conferimento delle supplenze.</w:t>
            </w:r>
          </w:p>
        </w:tc>
      </w:tr>
      <w:tr xmlns:wp14="http://schemas.microsoft.com/office/word/2010/wordml" w:rsidR="004D406E" w:rsidTr="6B2448D4" w14:paraId="6F616BC1" wp14:textId="77777777">
        <w:tblPrEx>
          <w:tblCellMar>
            <w:top w:w="0" w:type="dxa"/>
            <w:bottom w:w="0" w:type="dxa"/>
          </w:tblCellMar>
        </w:tblPrEx>
        <w:tc>
          <w:tcPr>
            <w:tcW w:w="2771" w:type="dxa"/>
            <w:tcMar/>
            <w:vAlign w:val="center"/>
          </w:tcPr>
          <w:p w:rsidR="004D406E" w:rsidP="00F87A86" w:rsidRDefault="004D406E" w14:paraId="1B93BE7F" wp14:textId="77777777">
            <w:pPr>
              <w:keepNext/>
              <w:keepLines/>
              <w:widowControl w:val="0"/>
              <w:spacing w:before="120" w:after="120"/>
              <w:rPr>
                <w:rFonts w:ascii="Arial" w:hAnsi="Arial" w:cs="Arial"/>
                <w:i/>
                <w:iCs/>
                <w:sz w:val="20"/>
              </w:rPr>
            </w:pPr>
            <w:r>
              <w:rPr>
                <w:rFonts w:ascii="Arial" w:hAnsi="Arial" w:cs="Arial"/>
                <w:i/>
                <w:iCs/>
                <w:sz w:val="20"/>
              </w:rPr>
              <w:t>Il modello B2 domanda di aggiornamento ai fini della costituzione delle graduatorie per l’a.s. 201</w:t>
            </w:r>
            <w:r w:rsidR="00A31996">
              <w:rPr>
                <w:rFonts w:ascii="Arial" w:hAnsi="Arial" w:cs="Arial"/>
                <w:i/>
                <w:iCs/>
                <w:sz w:val="20"/>
              </w:rPr>
              <w:t>9</w:t>
            </w:r>
            <w:r>
              <w:rPr>
                <w:rFonts w:ascii="Arial" w:hAnsi="Arial" w:cs="Arial"/>
                <w:i/>
                <w:iCs/>
                <w:sz w:val="20"/>
              </w:rPr>
              <w:t>/20</w:t>
            </w:r>
            <w:r w:rsidR="00A31996">
              <w:rPr>
                <w:rFonts w:ascii="Arial" w:hAnsi="Arial" w:cs="Arial"/>
                <w:i/>
                <w:iCs/>
                <w:sz w:val="20"/>
              </w:rPr>
              <w:t>20</w:t>
            </w:r>
          </w:p>
        </w:tc>
        <w:tc>
          <w:tcPr>
            <w:tcW w:w="7014" w:type="dxa"/>
            <w:gridSpan w:val="2"/>
            <w:tcMar/>
            <w:vAlign w:val="center"/>
          </w:tcPr>
          <w:p w:rsidRPr="002F3C0D" w:rsidR="004D406E" w:rsidP="00704E04" w:rsidRDefault="004D406E" w14:paraId="09E51248" wp14:textId="77777777">
            <w:pPr>
              <w:keepNext/>
              <w:keepLines/>
              <w:widowControl w:val="0"/>
              <w:suppressAutoHyphens w:val="0"/>
              <w:spacing w:before="120" w:after="120"/>
              <w:ind w:left="69"/>
              <w:jc w:val="both"/>
              <w:rPr>
                <w:rFonts w:ascii="Arial" w:hAnsi="Arial" w:cs="Arial"/>
                <w:i/>
                <w:iCs/>
                <w:sz w:val="20"/>
              </w:rPr>
            </w:pPr>
            <w:r>
              <w:rPr>
                <w:rFonts w:ascii="Arial" w:hAnsi="Arial" w:cs="Arial"/>
                <w:iCs/>
                <w:sz w:val="20"/>
              </w:rPr>
              <w:t>Il modello B2 viene presentata da coloro che, già inseriti nella graduatoria permanente:</w:t>
            </w:r>
          </w:p>
          <w:p w:rsidRPr="002F3C0D" w:rsidR="004D406E" w:rsidP="00F87A86" w:rsidRDefault="004D406E" w14:paraId="09E34D4C" wp14:textId="77777777">
            <w:pPr>
              <w:keepNext/>
              <w:keepLines/>
              <w:widowControl w:val="0"/>
              <w:numPr>
                <w:ilvl w:val="0"/>
                <w:numId w:val="24"/>
              </w:numPr>
              <w:suppressAutoHyphens w:val="0"/>
              <w:spacing w:before="120" w:after="120"/>
              <w:jc w:val="both"/>
              <w:rPr>
                <w:rFonts w:ascii="Arial" w:hAnsi="Arial" w:cs="Arial"/>
                <w:i/>
                <w:iCs/>
                <w:sz w:val="20"/>
              </w:rPr>
            </w:pPr>
            <w:r>
              <w:rPr>
                <w:rFonts w:ascii="Arial" w:hAnsi="Arial" w:cs="Arial"/>
                <w:iCs/>
                <w:sz w:val="20"/>
              </w:rPr>
              <w:t xml:space="preserve">possiedono titoli valutabili, conseguiti successivamente alla data del </w:t>
            </w:r>
            <w:r w:rsidR="00A31996">
              <w:rPr>
                <w:rFonts w:ascii="Arial" w:hAnsi="Arial" w:cs="Arial"/>
                <w:iCs/>
                <w:sz w:val="20"/>
              </w:rPr>
              <w:t>18</w:t>
            </w:r>
            <w:r>
              <w:rPr>
                <w:rFonts w:ascii="Arial" w:hAnsi="Arial" w:cs="Arial"/>
                <w:iCs/>
                <w:sz w:val="20"/>
              </w:rPr>
              <w:t xml:space="preserve"> aprile 201</w:t>
            </w:r>
            <w:r w:rsidR="00A31996">
              <w:rPr>
                <w:rFonts w:ascii="Arial" w:hAnsi="Arial" w:cs="Arial"/>
                <w:iCs/>
                <w:sz w:val="20"/>
              </w:rPr>
              <w:t>8</w:t>
            </w:r>
            <w:r>
              <w:rPr>
                <w:rFonts w:ascii="Arial" w:hAnsi="Arial" w:cs="Arial"/>
                <w:iCs/>
                <w:sz w:val="20"/>
              </w:rPr>
              <w:t>, termine ultimo per la presentazione dei titoli relativi al concorso in base al quale hanno conseguito l’attuale punteggio (ovvero dopo la data di ultima presentazione della domanda, se prodotta in anni precedenti e non rinnovata nel 201</w:t>
            </w:r>
            <w:r w:rsidR="00A31996">
              <w:rPr>
                <w:rFonts w:ascii="Arial" w:hAnsi="Arial" w:cs="Arial"/>
                <w:iCs/>
                <w:sz w:val="20"/>
              </w:rPr>
              <w:t>8</w:t>
            </w:r>
            <w:r>
              <w:rPr>
                <w:rFonts w:ascii="Arial" w:hAnsi="Arial" w:cs="Arial"/>
                <w:iCs/>
                <w:sz w:val="20"/>
              </w:rPr>
              <w:t>);</w:t>
            </w:r>
          </w:p>
          <w:p w:rsidR="004D406E" w:rsidP="00F87A86" w:rsidRDefault="004D406E" w14:paraId="7841D5A2" wp14:textId="77777777">
            <w:pPr>
              <w:keepNext/>
              <w:keepLines/>
              <w:widowControl w:val="0"/>
              <w:numPr>
                <w:ilvl w:val="0"/>
                <w:numId w:val="24"/>
              </w:numPr>
              <w:suppressAutoHyphens w:val="0"/>
              <w:spacing w:before="120" w:after="120"/>
              <w:jc w:val="both"/>
              <w:rPr>
                <w:rFonts w:ascii="Arial" w:hAnsi="Arial" w:cs="Arial"/>
                <w:i/>
                <w:iCs/>
                <w:sz w:val="20"/>
              </w:rPr>
            </w:pPr>
            <w:r>
              <w:rPr>
                <w:rFonts w:ascii="Arial" w:hAnsi="Arial" w:cs="Arial"/>
                <w:iCs/>
                <w:sz w:val="20"/>
              </w:rPr>
              <w:t>possiedono titoli valutabili, conseguiti antecedentemente alla data del 1</w:t>
            </w:r>
            <w:r w:rsidR="00A31996">
              <w:rPr>
                <w:rFonts w:ascii="Arial" w:hAnsi="Arial" w:cs="Arial"/>
                <w:iCs/>
                <w:sz w:val="20"/>
              </w:rPr>
              <w:t>8</w:t>
            </w:r>
            <w:r>
              <w:rPr>
                <w:rFonts w:ascii="Arial" w:hAnsi="Arial" w:cs="Arial"/>
                <w:iCs/>
                <w:sz w:val="20"/>
              </w:rPr>
              <w:t xml:space="preserve"> aprile 201</w:t>
            </w:r>
            <w:r w:rsidR="00A31996">
              <w:rPr>
                <w:rFonts w:ascii="Arial" w:hAnsi="Arial" w:cs="Arial"/>
                <w:iCs/>
                <w:sz w:val="20"/>
              </w:rPr>
              <w:t>8</w:t>
            </w:r>
            <w:r>
              <w:rPr>
                <w:rFonts w:ascii="Arial" w:hAnsi="Arial" w:cs="Arial"/>
                <w:iCs/>
                <w:sz w:val="20"/>
              </w:rPr>
              <w:t>, ma non presentati in precedenti tornate concorsuali.</w:t>
            </w:r>
          </w:p>
        </w:tc>
      </w:tr>
      <w:tr xmlns:wp14="http://schemas.microsoft.com/office/word/2010/wordml" w:rsidR="004D406E" w:rsidTr="6B2448D4" w14:paraId="03A0AC96" wp14:textId="77777777">
        <w:tblPrEx>
          <w:tblCellMar>
            <w:top w:w="0" w:type="dxa"/>
            <w:bottom w:w="0" w:type="dxa"/>
          </w:tblCellMar>
        </w:tblPrEx>
        <w:trPr>
          <w:gridAfter w:val="1"/>
          <w:wAfter w:w="84" w:type="dxa"/>
        </w:trPr>
        <w:tc>
          <w:tcPr>
            <w:tcW w:w="2771" w:type="dxa"/>
            <w:tcMar/>
            <w:vAlign w:val="center"/>
          </w:tcPr>
          <w:p w:rsidR="004D406E" w:rsidP="00F87A86" w:rsidRDefault="004D406E" w14:paraId="3766825D" wp14:textId="77777777">
            <w:pPr>
              <w:keepNext/>
              <w:keepLines/>
              <w:widowControl w:val="0"/>
              <w:spacing w:before="120" w:after="120"/>
              <w:rPr>
                <w:rFonts w:ascii="Arial" w:hAnsi="Arial" w:cs="Arial"/>
                <w:i/>
                <w:iCs/>
                <w:sz w:val="20"/>
              </w:rPr>
            </w:pPr>
            <w:r>
              <w:rPr>
                <w:rFonts w:ascii="Arial" w:hAnsi="Arial" w:cs="Arial"/>
                <w:i/>
                <w:iCs/>
                <w:sz w:val="20"/>
              </w:rPr>
              <w:t>A chi va presentata la domanda di aggiornamento – Modello B2</w:t>
            </w:r>
          </w:p>
        </w:tc>
        <w:tc>
          <w:tcPr>
            <w:tcW w:w="6930" w:type="dxa"/>
            <w:tcMar/>
            <w:vAlign w:val="center"/>
          </w:tcPr>
          <w:p w:rsidR="004D406E" w:rsidP="00F87A86" w:rsidRDefault="004D406E" w14:paraId="0E4C813B" wp14:textId="77777777">
            <w:pPr>
              <w:keepNext/>
              <w:keepLines/>
              <w:widowControl w:val="0"/>
              <w:numPr>
                <w:ilvl w:val="0"/>
                <w:numId w:val="20"/>
              </w:numPr>
              <w:suppressAutoHyphens w:val="0"/>
              <w:spacing w:before="120" w:after="120"/>
              <w:jc w:val="both"/>
              <w:rPr>
                <w:rFonts w:ascii="Arial" w:hAnsi="Arial" w:cs="Arial"/>
                <w:sz w:val="20"/>
              </w:rPr>
            </w:pPr>
            <w:r>
              <w:rPr>
                <w:rFonts w:ascii="Arial" w:hAnsi="Arial" w:cs="Arial"/>
                <w:sz w:val="20"/>
              </w:rPr>
              <w:t>La domanda va presentata all’Ufficio Scolastico Territoriale della provincia nella cui graduatoria provinciale permanente si è inseriti.</w:t>
            </w:r>
          </w:p>
        </w:tc>
      </w:tr>
      <w:tr xmlns:wp14="http://schemas.microsoft.com/office/word/2010/wordml" w:rsidR="004D406E" w:rsidTr="6B2448D4" w14:paraId="2C6AC44F" wp14:textId="77777777">
        <w:tblPrEx>
          <w:tblCellMar>
            <w:top w:w="0" w:type="dxa"/>
            <w:bottom w:w="0" w:type="dxa"/>
          </w:tblCellMar>
        </w:tblPrEx>
        <w:trPr>
          <w:gridAfter w:val="1"/>
          <w:wAfter w:w="84" w:type="dxa"/>
        </w:trPr>
        <w:tc>
          <w:tcPr>
            <w:tcW w:w="2771" w:type="dxa"/>
            <w:tcMar/>
            <w:vAlign w:val="center"/>
          </w:tcPr>
          <w:p w:rsidR="004D406E" w:rsidP="00F87A86" w:rsidRDefault="004D406E" w14:paraId="1588D924" wp14:textId="77777777">
            <w:pPr>
              <w:pStyle w:val="Titolo1"/>
              <w:keepLines/>
              <w:widowControl w:val="0"/>
              <w:spacing w:before="120" w:after="120"/>
              <w:ind w:right="0"/>
              <w:jc w:val="left"/>
              <w:rPr>
                <w:rFonts w:ascii="Arial" w:hAnsi="Arial" w:cs="Arial"/>
                <w:b w:val="0"/>
                <w:bCs w:val="0"/>
                <w:i/>
                <w:iCs/>
                <w:sz w:val="20"/>
              </w:rPr>
            </w:pPr>
            <w:r>
              <w:rPr>
                <w:rFonts w:ascii="Arial" w:hAnsi="Arial" w:cs="Arial"/>
                <w:b w:val="0"/>
                <w:bCs w:val="0"/>
                <w:i/>
                <w:iCs/>
                <w:sz w:val="20"/>
              </w:rPr>
              <w:t>L’allegato F – modello per la rinuncia all’attribuzione di rapporti di lavoro a tempo determinato per l’a.s. 201</w:t>
            </w:r>
            <w:r w:rsidR="00A31996">
              <w:rPr>
                <w:rFonts w:ascii="Arial" w:hAnsi="Arial" w:cs="Arial"/>
                <w:b w:val="0"/>
                <w:bCs w:val="0"/>
                <w:i/>
                <w:iCs/>
                <w:sz w:val="20"/>
              </w:rPr>
              <w:t>9</w:t>
            </w:r>
            <w:r>
              <w:rPr>
                <w:rFonts w:ascii="Arial" w:hAnsi="Arial" w:cs="Arial"/>
                <w:b w:val="0"/>
                <w:bCs w:val="0"/>
                <w:i/>
                <w:iCs/>
                <w:sz w:val="20"/>
              </w:rPr>
              <w:t>/20</w:t>
            </w:r>
            <w:r w:rsidR="00A31996">
              <w:rPr>
                <w:rFonts w:ascii="Arial" w:hAnsi="Arial" w:cs="Arial"/>
                <w:b w:val="0"/>
                <w:bCs w:val="0"/>
                <w:i/>
                <w:iCs/>
                <w:sz w:val="20"/>
              </w:rPr>
              <w:t>20</w:t>
            </w:r>
          </w:p>
        </w:tc>
        <w:tc>
          <w:tcPr>
            <w:tcW w:w="6930" w:type="dxa"/>
            <w:tcMar/>
            <w:vAlign w:val="center"/>
          </w:tcPr>
          <w:p w:rsidR="004D406E" w:rsidP="00F87A86" w:rsidRDefault="004D406E" w14:paraId="03E6B9C2" wp14:textId="77777777">
            <w:pPr>
              <w:keepNext/>
              <w:keepLines/>
              <w:widowControl w:val="0"/>
              <w:numPr>
                <w:ilvl w:val="0"/>
                <w:numId w:val="13"/>
              </w:numPr>
              <w:suppressAutoHyphens w:val="0"/>
              <w:spacing w:before="120" w:after="120"/>
              <w:jc w:val="both"/>
              <w:rPr>
                <w:rFonts w:ascii="Arial" w:hAnsi="Arial" w:cs="Arial"/>
                <w:sz w:val="20"/>
              </w:rPr>
            </w:pPr>
            <w:r>
              <w:rPr>
                <w:rFonts w:ascii="Arial" w:hAnsi="Arial" w:cs="Arial"/>
                <w:sz w:val="20"/>
              </w:rPr>
              <w:t>L’allegato F va presentato da coloro che non hanno interesse al conferimento di rapporti di lavoro a tempo determinato e cioè a supplenze annuali o fino al termine delle attività didattiche, perché interessati soltanto da nomine in ruolo.</w:t>
            </w:r>
          </w:p>
        </w:tc>
      </w:tr>
      <w:tr xmlns:wp14="http://schemas.microsoft.com/office/word/2010/wordml" w:rsidR="004D406E" w:rsidTr="6B2448D4" w14:paraId="505345DE" wp14:textId="77777777">
        <w:tblPrEx>
          <w:tblCellMar>
            <w:top w:w="0" w:type="dxa"/>
            <w:bottom w:w="0" w:type="dxa"/>
          </w:tblCellMar>
        </w:tblPrEx>
        <w:trPr>
          <w:gridAfter w:val="1"/>
          <w:wAfter w:w="84" w:type="dxa"/>
        </w:trPr>
        <w:tc>
          <w:tcPr>
            <w:tcW w:w="2771" w:type="dxa"/>
            <w:tcMar/>
            <w:vAlign w:val="center"/>
          </w:tcPr>
          <w:p w:rsidR="004D406E" w:rsidP="00F87A86" w:rsidRDefault="004D406E" w14:paraId="3895DDB4" wp14:textId="77777777">
            <w:pPr>
              <w:keepNext/>
              <w:keepLines/>
              <w:widowControl w:val="0"/>
              <w:spacing w:before="120" w:after="120"/>
              <w:rPr>
                <w:rFonts w:ascii="Arial" w:hAnsi="Arial" w:cs="Arial"/>
                <w:i/>
                <w:iCs/>
                <w:sz w:val="20"/>
              </w:rPr>
            </w:pPr>
            <w:r>
              <w:rPr>
                <w:rFonts w:ascii="Arial" w:hAnsi="Arial" w:cs="Arial"/>
                <w:i/>
                <w:iCs/>
                <w:sz w:val="20"/>
              </w:rPr>
              <w:t>L’allegato H – domanda per l’attribuzione della priorità nella scelta della sede per l’a.s. 201</w:t>
            </w:r>
            <w:r w:rsidR="00A31996">
              <w:rPr>
                <w:rFonts w:ascii="Arial" w:hAnsi="Arial" w:cs="Arial"/>
                <w:i/>
                <w:iCs/>
                <w:sz w:val="20"/>
              </w:rPr>
              <w:t>9</w:t>
            </w:r>
            <w:r>
              <w:rPr>
                <w:rFonts w:ascii="Arial" w:hAnsi="Arial" w:cs="Arial"/>
                <w:i/>
                <w:iCs/>
                <w:sz w:val="20"/>
              </w:rPr>
              <w:t>/20</w:t>
            </w:r>
            <w:r w:rsidR="00A31996">
              <w:rPr>
                <w:rFonts w:ascii="Arial" w:hAnsi="Arial" w:cs="Arial"/>
                <w:i/>
                <w:iCs/>
                <w:sz w:val="20"/>
              </w:rPr>
              <w:t>20</w:t>
            </w:r>
          </w:p>
        </w:tc>
        <w:tc>
          <w:tcPr>
            <w:tcW w:w="6930" w:type="dxa"/>
            <w:tcMar/>
            <w:vAlign w:val="center"/>
          </w:tcPr>
          <w:p w:rsidR="004D406E" w:rsidP="00F87A86" w:rsidRDefault="004D406E" w14:paraId="6B8B8711" wp14:textId="77777777">
            <w:pPr>
              <w:keepNext/>
              <w:keepLines/>
              <w:widowControl w:val="0"/>
              <w:numPr>
                <w:ilvl w:val="0"/>
                <w:numId w:val="14"/>
              </w:numPr>
              <w:suppressAutoHyphens w:val="0"/>
              <w:spacing w:before="120" w:after="120"/>
              <w:jc w:val="both"/>
              <w:rPr>
                <w:rFonts w:ascii="Arial" w:hAnsi="Arial" w:cs="Arial"/>
                <w:sz w:val="20"/>
              </w:rPr>
            </w:pPr>
            <w:r>
              <w:rPr>
                <w:rFonts w:ascii="Arial" w:hAnsi="Arial" w:cs="Arial"/>
                <w:sz w:val="20"/>
              </w:rPr>
              <w:t>Hanno titolo a presentare l’allegato H – domanda per l’attribuzione della priorità nella scelta della sede per l’a.s. 201</w:t>
            </w:r>
            <w:r w:rsidR="00A31996">
              <w:rPr>
                <w:rFonts w:ascii="Arial" w:hAnsi="Arial" w:cs="Arial"/>
                <w:sz w:val="20"/>
              </w:rPr>
              <w:t>9</w:t>
            </w:r>
            <w:r>
              <w:rPr>
                <w:rFonts w:ascii="Arial" w:hAnsi="Arial" w:cs="Arial"/>
                <w:sz w:val="20"/>
              </w:rPr>
              <w:t>/20</w:t>
            </w:r>
            <w:r w:rsidR="00A31996">
              <w:rPr>
                <w:rFonts w:ascii="Arial" w:hAnsi="Arial" w:cs="Arial"/>
                <w:sz w:val="20"/>
              </w:rPr>
              <w:t>20</w:t>
            </w:r>
            <w:r>
              <w:rPr>
                <w:rFonts w:ascii="Arial" w:hAnsi="Arial" w:cs="Arial"/>
                <w:sz w:val="20"/>
              </w:rPr>
              <w:t>:</w:t>
            </w:r>
          </w:p>
          <w:p w:rsidR="004D406E" w:rsidP="00F87A86" w:rsidRDefault="004D406E" w14:paraId="592418C9" wp14:textId="77777777">
            <w:pPr>
              <w:keepNext/>
              <w:keepLines/>
              <w:widowControl w:val="0"/>
              <w:numPr>
                <w:ilvl w:val="0"/>
                <w:numId w:val="22"/>
              </w:numPr>
              <w:suppressAutoHyphens w:val="0"/>
              <w:spacing w:before="120" w:after="120"/>
              <w:jc w:val="both"/>
              <w:rPr>
                <w:rFonts w:ascii="Arial" w:hAnsi="Arial" w:cs="Arial"/>
                <w:sz w:val="20"/>
              </w:rPr>
            </w:pPr>
            <w:r>
              <w:rPr>
                <w:rFonts w:ascii="Arial" w:hAnsi="Arial" w:cs="Arial"/>
                <w:sz w:val="20"/>
              </w:rPr>
              <w:t>per situazione di disabilità personale (art. 21 o art. 33, comma 6, della legge 104/92);</w:t>
            </w:r>
          </w:p>
          <w:p w:rsidR="004D406E" w:rsidP="00F87A86" w:rsidRDefault="004D406E" w14:paraId="77070B67" wp14:textId="77777777">
            <w:pPr>
              <w:keepNext/>
              <w:keepLines/>
              <w:widowControl w:val="0"/>
              <w:numPr>
                <w:ilvl w:val="0"/>
                <w:numId w:val="22"/>
              </w:numPr>
              <w:suppressAutoHyphens w:val="0"/>
              <w:spacing w:before="120" w:after="120"/>
              <w:jc w:val="both"/>
              <w:rPr>
                <w:rFonts w:ascii="Arial" w:hAnsi="Arial" w:cs="Arial"/>
                <w:sz w:val="20"/>
              </w:rPr>
            </w:pPr>
            <w:r>
              <w:rPr>
                <w:rFonts w:ascii="Arial" w:hAnsi="Arial" w:cs="Arial"/>
                <w:sz w:val="20"/>
              </w:rPr>
              <w:t>per situazione di disabilità ai sensi dei commi 5 e 7 dell’art. 33 della legge n. 104/92.</w:t>
            </w:r>
          </w:p>
          <w:p w:rsidR="004D406E" w:rsidP="00F87A86" w:rsidRDefault="004D406E" w14:paraId="6AFD88E7" wp14:textId="77777777">
            <w:pPr>
              <w:keepNext/>
              <w:keepLines/>
              <w:widowControl w:val="0"/>
              <w:numPr>
                <w:ilvl w:val="0"/>
                <w:numId w:val="17"/>
              </w:numPr>
              <w:suppressAutoHyphens w:val="0"/>
              <w:spacing w:before="120" w:after="120"/>
              <w:jc w:val="both"/>
              <w:rPr>
                <w:rFonts w:ascii="Arial" w:hAnsi="Arial" w:cs="Arial"/>
                <w:sz w:val="20"/>
              </w:rPr>
            </w:pPr>
            <w:r>
              <w:rPr>
                <w:rFonts w:ascii="Arial" w:hAnsi="Arial" w:cs="Arial"/>
                <w:sz w:val="20"/>
              </w:rPr>
              <w:t>Il personale che presenta domanda di inserimento in graduatoria di provincia diversa da quella di residenza e chiede di avvalersi dei benefici previsti dalla legge 104/92 (precedenza nella scelta della sede) o della legge 68/1999 (riserva del posto) deve allegare alla domanda la certificazione medica in originale o copia conforme all’originale.</w:t>
            </w:r>
          </w:p>
          <w:p w:rsidR="00B67498" w:rsidP="00F87A86" w:rsidRDefault="00B67498" w14:paraId="1B1F606B" wp14:textId="77777777">
            <w:pPr>
              <w:keepNext/>
              <w:keepLines/>
              <w:widowControl w:val="0"/>
              <w:numPr>
                <w:ilvl w:val="0"/>
                <w:numId w:val="17"/>
              </w:numPr>
              <w:suppressAutoHyphens w:val="0"/>
              <w:spacing w:before="120" w:after="120"/>
              <w:jc w:val="both"/>
              <w:rPr>
                <w:rFonts w:ascii="Arial" w:hAnsi="Arial" w:cs="Arial"/>
                <w:sz w:val="20"/>
              </w:rPr>
            </w:pPr>
            <w:r>
              <w:rPr>
                <w:rFonts w:ascii="Arial" w:hAnsi="Arial" w:cs="Arial"/>
                <w:sz w:val="20"/>
              </w:rPr>
              <w:t>Il figlio che assiste il genitore disabile deve presentare:</w:t>
            </w:r>
          </w:p>
          <w:p w:rsidR="00B67498" w:rsidP="00B67498" w:rsidRDefault="00B67498" w14:paraId="39A7D74B" wp14:textId="77777777">
            <w:pPr>
              <w:keepNext/>
              <w:keepLines/>
              <w:widowControl w:val="0"/>
              <w:numPr>
                <w:ilvl w:val="0"/>
                <w:numId w:val="17"/>
              </w:numPr>
              <w:tabs>
                <w:tab w:val="clear" w:pos="360"/>
              </w:tabs>
              <w:suppressAutoHyphens w:val="0"/>
              <w:spacing w:before="120" w:after="120"/>
              <w:ind w:left="774"/>
              <w:jc w:val="both"/>
              <w:rPr>
                <w:rFonts w:ascii="Arial" w:hAnsi="Arial" w:cs="Arial"/>
                <w:sz w:val="20"/>
              </w:rPr>
            </w:pPr>
            <w:r>
              <w:rPr>
                <w:rFonts w:ascii="Arial" w:hAnsi="Arial" w:cs="Arial"/>
                <w:sz w:val="20"/>
              </w:rPr>
              <w:t>dichiarazione dell’impossibilità di assistenza da parte di eventuali fratelli e sorelle;</w:t>
            </w:r>
          </w:p>
          <w:p w:rsidR="00B67498" w:rsidP="00B67498" w:rsidRDefault="00B67498" w14:paraId="1E6B28B0" wp14:textId="77777777">
            <w:pPr>
              <w:keepNext/>
              <w:keepLines/>
              <w:widowControl w:val="0"/>
              <w:numPr>
                <w:ilvl w:val="0"/>
                <w:numId w:val="17"/>
              </w:numPr>
              <w:tabs>
                <w:tab w:val="clear" w:pos="360"/>
              </w:tabs>
              <w:suppressAutoHyphens w:val="0"/>
              <w:spacing w:before="120" w:after="120"/>
              <w:ind w:left="774"/>
              <w:jc w:val="both"/>
              <w:rPr>
                <w:rFonts w:ascii="Arial" w:hAnsi="Arial" w:cs="Arial"/>
                <w:sz w:val="20"/>
              </w:rPr>
            </w:pPr>
            <w:r>
              <w:rPr>
                <w:rFonts w:ascii="Arial" w:hAnsi="Arial" w:cs="Arial"/>
                <w:sz w:val="20"/>
              </w:rPr>
              <w:t>dichiarazione di figlio referente unico che usufruisce dei tre giorni di permesso retribuito per l’anno in corso o congedo ex art. 42, comma 5, D.L.vo 151/2001;</w:t>
            </w:r>
          </w:p>
          <w:p w:rsidR="00B67498" w:rsidP="00B67498" w:rsidRDefault="00B67498" w14:paraId="51696371" wp14:textId="77777777">
            <w:pPr>
              <w:keepNext/>
              <w:keepLines/>
              <w:widowControl w:val="0"/>
              <w:numPr>
                <w:ilvl w:val="0"/>
                <w:numId w:val="17"/>
              </w:numPr>
              <w:tabs>
                <w:tab w:val="clear" w:pos="360"/>
              </w:tabs>
              <w:suppressAutoHyphens w:val="0"/>
              <w:spacing w:before="120" w:after="120"/>
              <w:ind w:left="774"/>
              <w:jc w:val="both"/>
              <w:rPr>
                <w:rFonts w:ascii="Arial" w:hAnsi="Arial" w:cs="Arial"/>
                <w:sz w:val="20"/>
              </w:rPr>
            </w:pPr>
            <w:r>
              <w:rPr>
                <w:rFonts w:ascii="Arial" w:hAnsi="Arial" w:cs="Arial"/>
                <w:sz w:val="20"/>
              </w:rPr>
              <w:t>dichiarazione di non esistenza in vita dell’altro coniuge o dell’impossibilità del medesimo di provvedere all’assistenza per motivi oggettivi.</w:t>
            </w:r>
          </w:p>
        </w:tc>
      </w:tr>
      <w:tr xmlns:wp14="http://schemas.microsoft.com/office/word/2010/wordml" w:rsidR="004D406E" w:rsidTr="6B2448D4" w14:paraId="20516BEA" wp14:textId="77777777">
        <w:tblPrEx>
          <w:tblCellMar>
            <w:top w:w="0" w:type="dxa"/>
            <w:bottom w:w="0" w:type="dxa"/>
          </w:tblCellMar>
        </w:tblPrEx>
        <w:trPr>
          <w:gridAfter w:val="1"/>
          <w:wAfter w:w="84" w:type="dxa"/>
        </w:trPr>
        <w:tc>
          <w:tcPr>
            <w:tcW w:w="2771" w:type="dxa"/>
            <w:tcMar/>
            <w:vAlign w:val="center"/>
          </w:tcPr>
          <w:p w:rsidR="004D406E" w:rsidP="6B2448D4" w:rsidRDefault="004D406E" w14:paraId="07A51B89" wp14:textId="68887FC9">
            <w:pPr>
              <w:pStyle w:val="Titolo1"/>
              <w:keepLines/>
              <w:widowControl w:val="0"/>
              <w:numPr>
                <w:numId w:val="0"/>
              </w:numPr>
              <w:ind w:right="0"/>
              <w:jc w:val="left"/>
              <w:rPr>
                <w:rFonts w:ascii="Arial" w:hAnsi="Arial" w:cs="Arial"/>
                <w:b w:val="0"/>
                <w:bCs w:val="0"/>
                <w:i w:val="1"/>
                <w:iCs w:val="1"/>
                <w:sz w:val="20"/>
                <w:szCs w:val="20"/>
              </w:rPr>
            </w:pPr>
            <w:r w:rsidRPr="6B2448D4" w:rsidR="6B2448D4">
              <w:rPr>
                <w:rFonts w:ascii="Arial" w:hAnsi="Arial" w:cs="Arial"/>
                <w:b w:val="0"/>
                <w:bCs w:val="0"/>
                <w:i w:val="1"/>
                <w:iCs w:val="1"/>
                <w:sz w:val="20"/>
                <w:szCs w:val="20"/>
              </w:rPr>
              <w:t xml:space="preserve">Come </w:t>
            </w:r>
            <w:r w:rsidRPr="6B2448D4" w:rsidR="6B2448D4">
              <w:rPr>
                <w:rFonts w:ascii="Arial" w:hAnsi="Arial" w:cs="Arial"/>
                <w:b w:val="0"/>
                <w:bCs w:val="0"/>
                <w:i w:val="1"/>
                <w:iCs w:val="1"/>
                <w:sz w:val="20"/>
                <w:szCs w:val="20"/>
              </w:rPr>
              <w:t xml:space="preserve">e quando </w:t>
            </w:r>
            <w:r w:rsidRPr="6B2448D4" w:rsidR="6B2448D4">
              <w:rPr>
                <w:rFonts w:ascii="Arial" w:hAnsi="Arial" w:cs="Arial"/>
                <w:b w:val="0"/>
                <w:bCs w:val="0"/>
                <w:i w:val="1"/>
                <w:iCs w:val="1"/>
                <w:sz w:val="20"/>
                <w:szCs w:val="20"/>
              </w:rPr>
              <w:t>si presentano i modelli B1, B2, F e H</w:t>
            </w:r>
          </w:p>
        </w:tc>
        <w:tc>
          <w:tcPr>
            <w:tcW w:w="6930" w:type="dxa"/>
            <w:tcMar/>
            <w:vAlign w:val="center"/>
          </w:tcPr>
          <w:p w:rsidR="004D406E" w:rsidP="6B2448D4" w:rsidRDefault="004D406E" w14:paraId="36659BA8" w14:noSpellErr="1" wp14:textId="1BE86546">
            <w:pPr>
              <w:keepNext/>
              <w:keepLines/>
              <w:widowControl w:val="0"/>
              <w:suppressAutoHyphens w:val="0"/>
              <w:spacing w:before="120" w:after="120"/>
              <w:ind w:left="0"/>
              <w:jc w:val="both"/>
              <w:rPr>
                <w:rFonts w:ascii="Arial" w:hAnsi="Arial" w:cs="Arial"/>
                <w:sz w:val="20"/>
                <w:szCs w:val="20"/>
              </w:rPr>
            </w:pPr>
            <w:r w:rsidRPr="6B2448D4" w:rsidR="6B2448D4">
              <w:rPr>
                <w:rFonts w:ascii="Arial" w:hAnsi="Arial" w:cs="Arial"/>
                <w:sz w:val="20"/>
                <w:szCs w:val="20"/>
              </w:rPr>
              <w:t xml:space="preserve">I modelli di domanda allegati B1, B2, F e H vengono presentati con </w:t>
            </w:r>
            <w:r w:rsidRPr="6B2448D4" w:rsidR="6B2448D4">
              <w:rPr>
                <w:rFonts w:ascii="Arial" w:hAnsi="Arial" w:cs="Arial"/>
                <w:sz w:val="20"/>
                <w:szCs w:val="20"/>
              </w:rPr>
              <w:t xml:space="preserve">una delle due </w:t>
            </w:r>
            <w:r w:rsidRPr="6B2448D4" w:rsidR="6B2448D4">
              <w:rPr>
                <w:rFonts w:ascii="Arial" w:hAnsi="Arial" w:cs="Arial"/>
                <w:sz w:val="20"/>
                <w:szCs w:val="20"/>
              </w:rPr>
              <w:t>modalità</w:t>
            </w:r>
            <w:r w:rsidRPr="6B2448D4" w:rsidR="6B2448D4">
              <w:rPr>
                <w:rFonts w:ascii="Arial" w:hAnsi="Arial" w:cs="Arial"/>
                <w:sz w:val="20"/>
                <w:szCs w:val="20"/>
              </w:rPr>
              <w:t xml:space="preserve"> </w:t>
            </w:r>
            <w:r w:rsidRPr="6B2448D4" w:rsidR="6B2448D4">
              <w:rPr>
                <w:rFonts w:ascii="Arial" w:hAnsi="Arial" w:cs="Arial"/>
                <w:b w:val="1"/>
                <w:bCs w:val="1"/>
                <w:sz w:val="20"/>
                <w:szCs w:val="20"/>
              </w:rPr>
              <w:t>entro</w:t>
            </w:r>
            <w:r w:rsidRPr="6B2448D4" w:rsidR="6B2448D4">
              <w:rPr>
                <w:rFonts w:ascii="Arial" w:hAnsi="Arial" w:cs="Arial"/>
                <w:sz w:val="20"/>
                <w:szCs w:val="20"/>
              </w:rPr>
              <w:t xml:space="preserve"> il </w:t>
            </w:r>
            <w:r w:rsidRPr="6B2448D4" w:rsidR="6B2448D4">
              <w:rPr>
                <w:rFonts w:ascii="Arial" w:hAnsi="Arial" w:cs="Arial"/>
                <w:b w:val="1"/>
                <w:bCs w:val="1"/>
                <w:sz w:val="20"/>
                <w:szCs w:val="20"/>
              </w:rPr>
              <w:t>19 Aprile 2019</w:t>
            </w:r>
            <w:r w:rsidRPr="6B2448D4" w:rsidR="6B2448D4">
              <w:rPr>
                <w:rFonts w:ascii="Arial" w:hAnsi="Arial" w:cs="Arial"/>
                <w:sz w:val="20"/>
                <w:szCs w:val="20"/>
              </w:rPr>
              <w:t>:</w:t>
            </w:r>
          </w:p>
          <w:p w:rsidR="004D406E" w:rsidP="6B2448D4" w:rsidRDefault="004D406E" w14:paraId="584EE797" wp14:textId="3039B36C">
            <w:pPr>
              <w:keepNext/>
              <w:keepLines/>
              <w:widowControl w:val="0"/>
              <w:numPr>
                <w:ilvl w:val="0"/>
                <w:numId w:val="21"/>
              </w:numPr>
              <w:suppressAutoHyphens w:val="0"/>
              <w:spacing w:before="120" w:after="120"/>
              <w:jc w:val="both"/>
              <w:rPr>
                <w:rFonts w:ascii="Arial" w:hAnsi="Arial" w:cs="Arial"/>
                <w:sz w:val="20"/>
                <w:szCs w:val="20"/>
              </w:rPr>
            </w:pPr>
            <w:r w:rsidRPr="6B2448D4" w:rsidR="6B2448D4">
              <w:rPr>
                <w:rFonts w:ascii="Arial" w:hAnsi="Arial" w:cs="Arial"/>
                <w:sz w:val="20"/>
                <w:szCs w:val="20"/>
              </w:rPr>
              <w:t>consegnati a mano (</w:t>
            </w:r>
            <w:r w:rsidRPr="6B2448D4" w:rsidR="6B2448D4">
              <w:rPr>
                <w:rFonts w:ascii="Arial" w:hAnsi="Arial" w:cs="Arial"/>
                <w:i w:val="1"/>
                <w:iCs w:val="1"/>
                <w:sz w:val="20"/>
                <w:szCs w:val="20"/>
              </w:rPr>
              <w:t xml:space="preserve">entro e non oltre le </w:t>
            </w:r>
            <w:r w:rsidRPr="6B2448D4" w:rsidR="6B2448D4">
              <w:rPr>
                <w:rFonts w:ascii="Arial" w:hAnsi="Arial" w:cs="Arial"/>
                <w:b w:val="1"/>
                <w:bCs w:val="1"/>
                <w:i w:val="1"/>
                <w:iCs w:val="1"/>
                <w:sz w:val="20"/>
                <w:szCs w:val="20"/>
              </w:rPr>
              <w:t>ore 12:00</w:t>
            </w:r>
            <w:r w:rsidRPr="6B2448D4" w:rsidR="6B2448D4">
              <w:rPr>
                <w:rFonts w:ascii="Arial" w:hAnsi="Arial" w:cs="Arial"/>
                <w:i w:val="1"/>
                <w:iCs w:val="1"/>
                <w:sz w:val="20"/>
                <w:szCs w:val="20"/>
              </w:rPr>
              <w:t xml:space="preserve"> del 19 aprile 2019)</w:t>
            </w:r>
            <w:r w:rsidRPr="6B2448D4" w:rsidR="6B2448D4">
              <w:rPr>
                <w:rFonts w:ascii="Arial" w:hAnsi="Arial" w:cs="Arial"/>
                <w:sz w:val="20"/>
                <w:szCs w:val="20"/>
              </w:rPr>
              <w:t xml:space="preserve"> </w:t>
            </w:r>
            <w:r w:rsidRPr="6B2448D4" w:rsidR="6B2448D4">
              <w:rPr>
                <w:rFonts w:ascii="Arial" w:hAnsi="Arial" w:cs="Arial"/>
                <w:sz w:val="20"/>
                <w:szCs w:val="20"/>
              </w:rPr>
              <w:t>all’Ufficio Scolastico Territoriale competente: sarà rilasciata ricevuta;</w:t>
            </w:r>
          </w:p>
          <w:p w:rsidR="004D406E" w:rsidP="6B2448D4" w:rsidRDefault="004D406E" w14:paraId="1521ECE3" wp14:textId="7C7EBCEF">
            <w:pPr>
              <w:keepNext/>
              <w:keepLines/>
              <w:widowControl w:val="0"/>
              <w:numPr>
                <w:ilvl w:val="0"/>
                <w:numId w:val="21"/>
              </w:numPr>
              <w:suppressAutoHyphens w:val="0"/>
              <w:spacing w:before="120" w:after="120"/>
              <w:jc w:val="both"/>
              <w:rPr>
                <w:rFonts w:ascii="Arial" w:hAnsi="Arial" w:cs="Arial"/>
                <w:sz w:val="20"/>
                <w:szCs w:val="20"/>
              </w:rPr>
            </w:pPr>
            <w:r w:rsidRPr="6B2448D4" w:rsidR="6B2448D4">
              <w:rPr>
                <w:rFonts w:ascii="Arial" w:hAnsi="Arial" w:cs="Arial"/>
                <w:sz w:val="20"/>
                <w:szCs w:val="20"/>
              </w:rPr>
              <w:t xml:space="preserve">spediti a mezzo raccomandata </w:t>
            </w:r>
            <w:r w:rsidRPr="6B2448D4" w:rsidR="6B2448D4">
              <w:rPr>
                <w:rFonts w:ascii="Arial" w:hAnsi="Arial" w:cs="Arial"/>
                <w:sz w:val="20"/>
                <w:szCs w:val="20"/>
              </w:rPr>
              <w:t>A/R</w:t>
            </w:r>
            <w:r w:rsidRPr="6B2448D4" w:rsidR="6B2448D4">
              <w:rPr>
                <w:rFonts w:ascii="Arial" w:hAnsi="Arial" w:cs="Arial"/>
                <w:sz w:val="20"/>
                <w:szCs w:val="20"/>
              </w:rPr>
              <w:t>: fa fede il timbro a data dell’ufficio postale accettante</w:t>
            </w:r>
          </w:p>
        </w:tc>
      </w:tr>
    </w:tbl>
    <w:p xmlns:wp14="http://schemas.microsoft.com/office/word/2010/wordml" w:rsidR="008F30BA" w:rsidRDefault="008F30BA" w14:paraId="5DAB6C7B" wp14:textId="77777777">
      <w:r>
        <w:br w:type="page"/>
      </w:r>
    </w:p>
    <w:tbl>
      <w:tblPr>
        <w:tblW w:w="978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791"/>
        <w:gridCol w:w="6994"/>
      </w:tblGrid>
      <w:tr xmlns:wp14="http://schemas.microsoft.com/office/word/2010/wordml" w:rsidR="004D406E" w:rsidTr="6B2448D4" w14:paraId="1DA5C55F" wp14:textId="77777777">
        <w:tblPrEx>
          <w:tblCellMar>
            <w:top w:w="0" w:type="dxa"/>
            <w:bottom w:w="0" w:type="dxa"/>
          </w:tblCellMar>
        </w:tblPrEx>
        <w:tc>
          <w:tcPr>
            <w:tcW w:w="2791" w:type="dxa"/>
            <w:tcMar/>
            <w:vAlign w:val="center"/>
          </w:tcPr>
          <w:p w:rsidR="004D406E" w:rsidP="00F87A86" w:rsidRDefault="004D406E" w14:paraId="6F968637" wp14:textId="77777777">
            <w:pPr>
              <w:keepNext/>
              <w:keepLines/>
              <w:widowControl w:val="0"/>
              <w:spacing w:before="120" w:after="120"/>
              <w:rPr>
                <w:rFonts w:ascii="Arial" w:hAnsi="Arial" w:cs="Arial"/>
                <w:i/>
                <w:iCs/>
                <w:sz w:val="20"/>
              </w:rPr>
            </w:pPr>
            <w:r>
              <w:rPr>
                <w:rFonts w:ascii="Arial" w:hAnsi="Arial" w:cs="Arial"/>
                <w:i/>
                <w:iCs/>
                <w:sz w:val="20"/>
              </w:rPr>
              <w:t>Certificazioni titoli culturali e di servizio</w:t>
            </w:r>
          </w:p>
        </w:tc>
        <w:tc>
          <w:tcPr>
            <w:tcW w:w="6994" w:type="dxa"/>
            <w:tcMar/>
            <w:vAlign w:val="center"/>
          </w:tcPr>
          <w:p w:rsidRPr="006B35D6" w:rsidR="004D406E" w:rsidP="00F87A86" w:rsidRDefault="004D406E" w14:paraId="4E8E153F" wp14:textId="77777777">
            <w:pPr>
              <w:keepNext/>
              <w:keepLines/>
              <w:widowControl w:val="0"/>
              <w:numPr>
                <w:ilvl w:val="0"/>
                <w:numId w:val="13"/>
              </w:numPr>
              <w:suppressAutoHyphens w:val="0"/>
              <w:spacing w:before="120" w:after="120"/>
              <w:jc w:val="both"/>
              <w:rPr>
                <w:rFonts w:ascii="Arial" w:hAnsi="Arial" w:cs="Arial"/>
                <w:bCs/>
                <w:iCs/>
                <w:sz w:val="20"/>
              </w:rPr>
            </w:pPr>
            <w:r w:rsidRPr="006B35D6">
              <w:rPr>
                <w:rFonts w:ascii="Arial" w:hAnsi="Arial" w:cs="Arial"/>
                <w:bCs/>
                <w:iCs/>
                <w:sz w:val="20"/>
              </w:rPr>
              <w:t>Le doman</w:t>
            </w:r>
            <w:r>
              <w:rPr>
                <w:rFonts w:ascii="Arial" w:hAnsi="Arial" w:cs="Arial"/>
                <w:bCs/>
                <w:iCs/>
                <w:sz w:val="20"/>
              </w:rPr>
              <w:t>de di ammissione al concorso sono delle autocertificazioni, ai sensi del DPR n. 445 del 28.12.2000, perciò non è necessario allegare ulteriore documentazione aggiuntiva.</w:t>
            </w:r>
          </w:p>
        </w:tc>
      </w:tr>
      <w:tr xmlns:wp14="http://schemas.microsoft.com/office/word/2010/wordml" w:rsidR="004D406E" w:rsidTr="6B2448D4" w14:paraId="37FAAC1B" wp14:textId="77777777">
        <w:tblPrEx>
          <w:tblCellMar>
            <w:top w:w="0" w:type="dxa"/>
            <w:bottom w:w="0" w:type="dxa"/>
          </w:tblCellMar>
        </w:tblPrEx>
        <w:tc>
          <w:tcPr>
            <w:tcW w:w="2791" w:type="dxa"/>
            <w:tcMar/>
            <w:vAlign w:val="center"/>
          </w:tcPr>
          <w:p w:rsidR="004D406E" w:rsidP="6B2448D4" w:rsidRDefault="004D406E" w14:paraId="3AD33EF4" wp14:textId="3F3C652B">
            <w:pPr>
              <w:keepNext/>
              <w:keepLines/>
              <w:widowControl w:val="0"/>
              <w:spacing w:before="120" w:after="120"/>
              <w:rPr>
                <w:rFonts w:ascii="Arial" w:hAnsi="Arial" w:cs="Arial"/>
                <w:i w:val="1"/>
                <w:iCs w:val="1"/>
                <w:sz w:val="20"/>
                <w:szCs w:val="20"/>
              </w:rPr>
            </w:pPr>
            <w:r w:rsidRPr="6B2448D4" w:rsidR="6B2448D4">
              <w:rPr>
                <w:rFonts w:ascii="Arial" w:hAnsi="Arial" w:cs="Arial"/>
                <w:i w:val="1"/>
                <w:iCs w:val="1"/>
                <w:sz w:val="20"/>
                <w:szCs w:val="20"/>
              </w:rPr>
              <w:t xml:space="preserve">L’allegato G </w:t>
            </w:r>
          </w:p>
        </w:tc>
        <w:tc>
          <w:tcPr>
            <w:tcW w:w="6994" w:type="dxa"/>
            <w:tcMar/>
            <w:vAlign w:val="center"/>
          </w:tcPr>
          <w:p w:rsidR="004D406E" w:rsidP="00F87A86" w:rsidRDefault="004D406E" w14:paraId="7E0E36DD" wp14:textId="77777777">
            <w:pPr>
              <w:keepNext/>
              <w:keepLines/>
              <w:widowControl w:val="0"/>
              <w:numPr>
                <w:ilvl w:val="0"/>
                <w:numId w:val="16"/>
              </w:numPr>
              <w:suppressAutoHyphens w:val="0"/>
              <w:spacing w:before="120" w:after="120"/>
              <w:jc w:val="both"/>
              <w:rPr>
                <w:rFonts w:ascii="Arial" w:hAnsi="Arial" w:cs="Arial"/>
                <w:sz w:val="20"/>
              </w:rPr>
            </w:pPr>
            <w:r>
              <w:rPr>
                <w:rFonts w:ascii="Arial" w:hAnsi="Arial" w:cs="Arial"/>
                <w:sz w:val="20"/>
              </w:rPr>
              <w:t>Per la scelta delle istituzioni scolastiche in cui si richiede l’inclusione nelle graduatorie di circolo e di istituto di 1^ fascia per l’a.s. 201</w:t>
            </w:r>
            <w:r w:rsidR="00A31996">
              <w:rPr>
                <w:rFonts w:ascii="Arial" w:hAnsi="Arial" w:cs="Arial"/>
                <w:sz w:val="20"/>
              </w:rPr>
              <w:t>9</w:t>
            </w:r>
            <w:r>
              <w:rPr>
                <w:rFonts w:ascii="Arial" w:hAnsi="Arial" w:cs="Arial"/>
                <w:sz w:val="20"/>
              </w:rPr>
              <w:t>/20</w:t>
            </w:r>
            <w:r w:rsidR="00A31996">
              <w:rPr>
                <w:rFonts w:ascii="Arial" w:hAnsi="Arial" w:cs="Arial"/>
                <w:sz w:val="20"/>
              </w:rPr>
              <w:t>20</w:t>
            </w:r>
            <w:r>
              <w:rPr>
                <w:rFonts w:ascii="Arial" w:hAnsi="Arial" w:cs="Arial"/>
                <w:sz w:val="20"/>
              </w:rPr>
              <w:t>, ai fini del conferimento delle supplenze temporanee, viene presentato l’allegato G.</w:t>
            </w:r>
          </w:p>
          <w:p w:rsidR="004D406E" w:rsidP="6B2448D4" w:rsidRDefault="004D406E" w14:paraId="46533FDD" w14:noSpellErr="1" wp14:textId="097D9595">
            <w:pPr>
              <w:keepNext/>
              <w:keepLines/>
              <w:widowControl w:val="0"/>
              <w:numPr>
                <w:ilvl w:val="0"/>
                <w:numId w:val="16"/>
              </w:numPr>
              <w:suppressAutoHyphens w:val="0"/>
              <w:spacing w:before="120" w:after="120"/>
              <w:jc w:val="both"/>
              <w:rPr>
                <w:rFonts w:ascii="Arial" w:hAnsi="Arial" w:cs="Arial"/>
                <w:sz w:val="20"/>
                <w:szCs w:val="20"/>
              </w:rPr>
            </w:pPr>
            <w:r w:rsidRPr="6B2448D4" w:rsidR="6B2448D4">
              <w:rPr>
                <w:rFonts w:ascii="Arial" w:hAnsi="Arial" w:cs="Arial"/>
                <w:sz w:val="20"/>
                <w:szCs w:val="20"/>
              </w:rPr>
              <w:t xml:space="preserve">Il modello di domanda allegato G di scelta delle sedi delle istituzioni scolastiche dovrà essere inviato </w:t>
            </w:r>
            <w:r w:rsidRPr="6B2448D4" w:rsidR="6B2448D4">
              <w:rPr>
                <w:rFonts w:ascii="Arial" w:hAnsi="Arial" w:cs="Arial"/>
                <w:sz w:val="20"/>
                <w:szCs w:val="20"/>
              </w:rPr>
              <w:t xml:space="preserve">esclusivamente </w:t>
            </w:r>
            <w:r w:rsidRPr="6B2448D4" w:rsidR="6B2448D4">
              <w:rPr>
                <w:rFonts w:ascii="Arial" w:hAnsi="Arial" w:cs="Arial"/>
                <w:sz w:val="20"/>
                <w:szCs w:val="20"/>
              </w:rPr>
              <w:t xml:space="preserve">tramite le </w:t>
            </w:r>
            <w:r w:rsidRPr="6B2448D4" w:rsidR="6B2448D4">
              <w:rPr>
                <w:rFonts w:ascii="Arial" w:hAnsi="Arial" w:cs="Arial"/>
                <w:b w:val="1"/>
                <w:bCs w:val="1"/>
                <w:i w:val="1"/>
                <w:iCs w:val="1"/>
                <w:sz w:val="20"/>
                <w:szCs w:val="20"/>
              </w:rPr>
              <w:t>istanze on-line</w:t>
            </w:r>
            <w:r w:rsidRPr="6B2448D4" w:rsidR="6B2448D4">
              <w:rPr>
                <w:rFonts w:ascii="Arial" w:hAnsi="Arial" w:cs="Arial"/>
                <w:sz w:val="20"/>
                <w:szCs w:val="20"/>
              </w:rPr>
              <w:t>.</w:t>
            </w:r>
          </w:p>
        </w:tc>
      </w:tr>
    </w:tbl>
    <w:p xmlns:wp14="http://schemas.microsoft.com/office/word/2010/wordml" w:rsidR="001260C8" w:rsidP="62BD9596" w:rsidRDefault="001260C8" w14:paraId="02EB378F" wp14:textId="77777777">
      <w:pPr>
        <w:pStyle w:val="Rientrocorpodeltesto"/>
        <w:keepNext/>
        <w:keepLines/>
        <w:spacing w:after="0"/>
        <w:jc w:val="right"/>
        <w:rPr>
          <w:rFonts w:ascii="Verdana" w:hAnsi="Verdana"/>
          <w:b w:val="0"/>
          <w:bCs w:val="0"/>
          <w:i w:val="1"/>
          <w:iCs w:val="1"/>
          <w:sz w:val="16"/>
          <w:szCs w:val="16"/>
        </w:rPr>
      </w:pPr>
      <w:bookmarkStart w:name="_GoBack" w:id="0"/>
      <w:bookmarkEnd w:id="0"/>
    </w:p>
    <w:p w:rsidR="62BD9596" w:rsidP="62BD9596" w:rsidRDefault="62BD9596" w14:paraId="5C3FB8EF" w14:textId="544D82B8">
      <w:pPr>
        <w:pStyle w:val="Rientrocorpodeltesto"/>
        <w:spacing w:after="0"/>
        <w:jc w:val="both"/>
        <w:rPr>
          <w:rFonts w:ascii="Verdana" w:hAnsi="Verdana"/>
          <w:b w:val="0"/>
          <w:bCs w:val="0"/>
          <w:i w:val="1"/>
          <w:iCs w:val="1"/>
          <w:sz w:val="16"/>
          <w:szCs w:val="16"/>
        </w:rPr>
      </w:pPr>
    </w:p>
    <w:sectPr w:rsidR="001260C8" w:rsidSect="00D40E8F">
      <w:footerReference w:type="default" r:id="rId11"/>
      <w:pgSz w:w="11906" w:h="16838" w:orient="portrait"/>
      <w:pgMar w:top="567" w:right="1134" w:bottom="1134" w:left="1134" w:header="720"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xmlns:wp14="http://schemas.microsoft.com/office/word/2010/wordml" w:rsidR="00FC3032" w:rsidRDefault="00FC3032" w14:paraId="6A05A809" wp14:textId="77777777">
      <w:r>
        <w:separator/>
      </w:r>
    </w:p>
  </w:endnote>
  <w:endnote w:type="continuationSeparator" w:id="0">
    <w:p xmlns:wp14="http://schemas.microsoft.com/office/word/2010/wordml" w:rsidR="00FC3032" w:rsidRDefault="00FC3032" w14:paraId="5A39BBE3"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OpenSymbol">
    <w:charset w:val="00"/>
    <w:family w:val="auto"/>
    <w:pitch w:val="variable"/>
    <w:sig w:usb0="800000AF" w:usb1="1001ECE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lonna MT">
    <w:panose1 w:val="04020805060202030203"/>
    <w:charset w:val="00"/>
    <w:family w:val="decorative"/>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004830D8" w:rsidRDefault="004830D8" w14:paraId="4EC29860" wp14:textId="77777777">
    <w:pPr>
      <w:pStyle w:val="Pidipagina"/>
      <w:pBdr>
        <w:top w:val="single" w:color="000000" w:sz="4" w:space="1"/>
      </w:pBdr>
    </w:pPr>
    <w:r>
      <w:rPr>
        <w:sz w:val="20"/>
      </w:rPr>
      <w:tab/>
    </w:r>
    <w:r>
      <w:rPr>
        <w:sz w:val="20"/>
      </w:rPr>
      <w:t>Da esporre all’albo della scuola ai sensi dell’art. 49 della Legge n. 249/1968</w:t>
    </w:r>
    <w:r>
      <w:rPr>
        <w:sz w:val="20"/>
      </w:rPr>
      <w:tab/>
    </w:r>
    <w:r>
      <w:rPr>
        <w:sz w:val="20"/>
      </w:rPr>
      <w:t xml:space="preserve">Pagina </w:t>
    </w:r>
    <w:r>
      <w:rPr>
        <w:rStyle w:val="Numeropagina"/>
        <w:sz w:val="20"/>
      </w:rPr>
      <w:fldChar w:fldCharType="begin"/>
    </w:r>
    <w:r>
      <w:rPr>
        <w:rStyle w:val="Numeropagina"/>
        <w:sz w:val="20"/>
      </w:rPr>
      <w:instrText xml:space="preserve"> PAGE </w:instrText>
    </w:r>
    <w:r>
      <w:rPr>
        <w:rStyle w:val="Numeropagina"/>
        <w:sz w:val="20"/>
      </w:rPr>
      <w:fldChar w:fldCharType="separate"/>
    </w:r>
    <w:r w:rsidR="00704E04">
      <w:rPr>
        <w:rStyle w:val="Numeropagina"/>
        <w:noProof/>
        <w:sz w:val="20"/>
      </w:rPr>
      <w:t>1</w:t>
    </w:r>
    <w:r>
      <w:rPr>
        <w:rStyle w:val="Numeropagina"/>
        <w:sz w:val="20"/>
      </w:rPr>
      <w:fldChar w:fldCharType="end"/>
    </w:r>
    <w:r>
      <w:rPr>
        <w:rStyle w:val="Numeropagina"/>
        <w:sz w:val="20"/>
      </w:rPr>
      <w:t xml:space="preserve">di </w:t>
    </w:r>
    <w:r>
      <w:rPr>
        <w:rStyle w:val="Numeropagina"/>
        <w:sz w:val="20"/>
      </w:rPr>
      <w:fldChar w:fldCharType="begin"/>
    </w:r>
    <w:r>
      <w:rPr>
        <w:rStyle w:val="Numeropagina"/>
        <w:sz w:val="20"/>
      </w:rPr>
      <w:instrText xml:space="preserve"> NUMPAGES \*Arabic </w:instrText>
    </w:r>
    <w:r>
      <w:rPr>
        <w:rStyle w:val="Numeropagina"/>
        <w:sz w:val="20"/>
      </w:rPr>
      <w:fldChar w:fldCharType="separate"/>
    </w:r>
    <w:r w:rsidR="00704E04">
      <w:rPr>
        <w:rStyle w:val="Numeropagina"/>
        <w:noProof/>
        <w:sz w:val="20"/>
      </w:rPr>
      <w:t>3</w:t>
    </w:r>
    <w:r>
      <w:rPr>
        <w:rStyle w:val="Numeropagina"/>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xmlns:wp14="http://schemas.microsoft.com/office/word/2010/wordml" w:rsidR="00FC3032" w:rsidRDefault="00FC3032" w14:paraId="41C8F396" wp14:textId="77777777">
      <w:r>
        <w:separator/>
      </w:r>
    </w:p>
  </w:footnote>
  <w:footnote w:type="continuationSeparator" w:id="0">
    <w:p xmlns:wp14="http://schemas.microsoft.com/office/word/2010/wordml" w:rsidR="00FC3032" w:rsidRDefault="00FC3032" w14:paraId="72A3D3EC" wp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xmlns:w="http://schemas.openxmlformats.org/wordprocessingml/2006/main" w:abstractNumId="4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
    <w:lvl w:ilvl="0">
      <w:start w:val="1"/>
      <w:numFmt w:val="decimal"/>
      <w:lvlText w:val="%1."/>
      <w:lvlJc w:val="left"/>
      <w:pPr>
        <w:tabs>
          <w:tab w:val="num" w:pos="1492"/>
        </w:tabs>
        <w:ind w:left="1492" w:hanging="360"/>
      </w:pPr>
    </w:lvl>
  </w:abstractNum>
  <w:abstractNum w:abstractNumId="2" w15:restartNumberingAfterBreak="0">
    <w:nsid w:val="00000003"/>
    <w:multiLevelType w:val="singleLevel"/>
    <w:tmpl w:val="00000003"/>
    <w:name w:val="WW8Num2"/>
    <w:lvl w:ilvl="0">
      <w:start w:val="1"/>
      <w:numFmt w:val="decimal"/>
      <w:lvlText w:val="%1."/>
      <w:lvlJc w:val="left"/>
      <w:pPr>
        <w:tabs>
          <w:tab w:val="num" w:pos="1209"/>
        </w:tabs>
        <w:ind w:left="1209" w:hanging="360"/>
      </w:pPr>
    </w:lvl>
  </w:abstractNum>
  <w:abstractNum w:abstractNumId="3" w15:restartNumberingAfterBreak="0">
    <w:nsid w:val="00000004"/>
    <w:multiLevelType w:val="singleLevel"/>
    <w:tmpl w:val="00000004"/>
    <w:name w:val="WW8Num3"/>
    <w:lvl w:ilvl="0">
      <w:start w:val="1"/>
      <w:numFmt w:val="decimal"/>
      <w:lvlText w:val="%1."/>
      <w:lvlJc w:val="left"/>
      <w:pPr>
        <w:tabs>
          <w:tab w:val="num" w:pos="926"/>
        </w:tabs>
        <w:ind w:left="926" w:hanging="360"/>
      </w:pPr>
    </w:lvl>
  </w:abstractNum>
  <w:abstractNum w:abstractNumId="4" w15:restartNumberingAfterBreak="0">
    <w:nsid w:val="00000005"/>
    <w:multiLevelType w:val="singleLevel"/>
    <w:tmpl w:val="00000005"/>
    <w:name w:val="WW8Num4"/>
    <w:lvl w:ilvl="0">
      <w:start w:val="1"/>
      <w:numFmt w:val="decimal"/>
      <w:lvlText w:val="%1."/>
      <w:lvlJc w:val="left"/>
      <w:pPr>
        <w:tabs>
          <w:tab w:val="num" w:pos="643"/>
        </w:tabs>
        <w:ind w:left="643" w:hanging="360"/>
      </w:pPr>
    </w:lvl>
  </w:abstractNum>
  <w:abstractNum w:abstractNumId="5" w15:restartNumberingAfterBreak="0">
    <w:nsid w:val="00000006"/>
    <w:multiLevelType w:val="singleLevel"/>
    <w:tmpl w:val="00000006"/>
    <w:name w:val="WW8Num5"/>
    <w:lvl w:ilvl="0">
      <w:start w:val="1"/>
      <w:numFmt w:val="bullet"/>
      <w:lvlText w:val=""/>
      <w:lvlJc w:val="left"/>
      <w:pPr>
        <w:tabs>
          <w:tab w:val="num" w:pos="1492"/>
        </w:tabs>
        <w:ind w:left="1492" w:hanging="360"/>
      </w:pPr>
      <w:rPr>
        <w:rFonts w:ascii="Symbol" w:hAnsi="Symbol"/>
      </w:rPr>
    </w:lvl>
  </w:abstractNum>
  <w:abstractNum w:abstractNumId="6" w15:restartNumberingAfterBreak="0">
    <w:nsid w:val="00000007"/>
    <w:multiLevelType w:val="singleLevel"/>
    <w:tmpl w:val="00000007"/>
    <w:name w:val="WW8Num6"/>
    <w:lvl w:ilvl="0">
      <w:start w:val="1"/>
      <w:numFmt w:val="bullet"/>
      <w:lvlText w:val=""/>
      <w:lvlJc w:val="left"/>
      <w:pPr>
        <w:tabs>
          <w:tab w:val="num" w:pos="1209"/>
        </w:tabs>
        <w:ind w:left="1209" w:hanging="360"/>
      </w:pPr>
      <w:rPr>
        <w:rFonts w:ascii="Symbol" w:hAnsi="Symbol"/>
      </w:rPr>
    </w:lvl>
  </w:abstractNum>
  <w:abstractNum w:abstractNumId="7" w15:restartNumberingAfterBreak="0">
    <w:nsid w:val="00000008"/>
    <w:multiLevelType w:val="singleLevel"/>
    <w:tmpl w:val="00000008"/>
    <w:name w:val="WW8Num7"/>
    <w:lvl w:ilvl="0">
      <w:start w:val="1"/>
      <w:numFmt w:val="bullet"/>
      <w:lvlText w:val=""/>
      <w:lvlJc w:val="left"/>
      <w:pPr>
        <w:tabs>
          <w:tab w:val="num" w:pos="926"/>
        </w:tabs>
        <w:ind w:left="926" w:hanging="360"/>
      </w:pPr>
      <w:rPr>
        <w:rFonts w:ascii="Symbol" w:hAnsi="Symbol"/>
      </w:rPr>
    </w:lvl>
  </w:abstractNum>
  <w:abstractNum w:abstractNumId="8" w15:restartNumberingAfterBreak="0">
    <w:nsid w:val="00000009"/>
    <w:multiLevelType w:val="singleLevel"/>
    <w:tmpl w:val="00000009"/>
    <w:name w:val="WW8Num8"/>
    <w:lvl w:ilvl="0">
      <w:start w:val="1"/>
      <w:numFmt w:val="bullet"/>
      <w:lvlText w:val=""/>
      <w:lvlJc w:val="left"/>
      <w:pPr>
        <w:tabs>
          <w:tab w:val="num" w:pos="643"/>
        </w:tabs>
        <w:ind w:left="643" w:hanging="360"/>
      </w:pPr>
      <w:rPr>
        <w:rFonts w:ascii="Symbol" w:hAnsi="Symbol"/>
      </w:rPr>
    </w:lvl>
  </w:abstractNum>
  <w:abstractNum w:abstractNumId="9" w15:restartNumberingAfterBreak="0">
    <w:nsid w:val="0000000A"/>
    <w:multiLevelType w:val="singleLevel"/>
    <w:tmpl w:val="0000000A"/>
    <w:name w:val="WW8Num9"/>
    <w:lvl w:ilvl="0">
      <w:start w:val="1"/>
      <w:numFmt w:val="decimal"/>
      <w:lvlText w:val="%1."/>
      <w:lvlJc w:val="left"/>
      <w:pPr>
        <w:tabs>
          <w:tab w:val="num" w:pos="360"/>
        </w:tabs>
        <w:ind w:left="360" w:hanging="360"/>
      </w:pPr>
    </w:lvl>
  </w:abstractNum>
  <w:abstractNum w:abstractNumId="10" w15:restartNumberingAfterBreak="0">
    <w:nsid w:val="0000000B"/>
    <w:multiLevelType w:val="singleLevel"/>
    <w:tmpl w:val="0000000B"/>
    <w:name w:val="WW8Num10"/>
    <w:lvl w:ilvl="0">
      <w:start w:val="1"/>
      <w:numFmt w:val="bullet"/>
      <w:lvlText w:val=""/>
      <w:lvlJc w:val="left"/>
      <w:pPr>
        <w:tabs>
          <w:tab w:val="num" w:pos="360"/>
        </w:tabs>
        <w:ind w:left="360" w:hanging="360"/>
      </w:pPr>
      <w:rPr>
        <w:rFonts w:ascii="Symbol" w:hAnsi="Symbol"/>
      </w:rPr>
    </w:lvl>
  </w:abstractNum>
  <w:abstractNum w:abstractNumId="11" w15:restartNumberingAfterBreak="0">
    <w:nsid w:val="0000000C"/>
    <w:multiLevelType w:val="singleLevel"/>
    <w:tmpl w:val="0000000C"/>
    <w:name w:val="WW8Num11"/>
    <w:lvl w:ilvl="0">
      <w:start w:val="1"/>
      <w:numFmt w:val="bullet"/>
      <w:lvlText w:val=""/>
      <w:lvlJc w:val="left"/>
      <w:pPr>
        <w:tabs>
          <w:tab w:val="num" w:pos="360"/>
        </w:tabs>
        <w:ind w:left="360" w:hanging="360"/>
      </w:pPr>
      <w:rPr>
        <w:rFonts w:ascii="Symbol" w:hAnsi="Symbol"/>
      </w:rPr>
    </w:lvl>
  </w:abstractNum>
  <w:abstractNum w:abstractNumId="12" w15:restartNumberingAfterBreak="0">
    <w:nsid w:val="0000000D"/>
    <w:multiLevelType w:val="singleLevel"/>
    <w:tmpl w:val="0000000D"/>
    <w:name w:val="WW8Num12"/>
    <w:lvl w:ilvl="0">
      <w:start w:val="1"/>
      <w:numFmt w:val="bullet"/>
      <w:lvlText w:val=""/>
      <w:lvlJc w:val="left"/>
      <w:pPr>
        <w:tabs>
          <w:tab w:val="num" w:pos="1069"/>
        </w:tabs>
        <w:ind w:left="1069" w:hanging="360"/>
      </w:pPr>
      <w:rPr>
        <w:rFonts w:ascii="Symbol" w:hAnsi="Symbol"/>
        <w:sz w:val="20"/>
      </w:rPr>
    </w:lvl>
  </w:abstractNum>
  <w:abstractNum w:abstractNumId="13" w15:restartNumberingAfterBreak="0">
    <w:nsid w:val="0000000E"/>
    <w:multiLevelType w:val="singleLevel"/>
    <w:tmpl w:val="0000000E"/>
    <w:name w:val="WW8Num13"/>
    <w:lvl w:ilvl="0">
      <w:start w:val="1"/>
      <w:numFmt w:val="bullet"/>
      <w:lvlText w:val=""/>
      <w:lvlJc w:val="left"/>
      <w:pPr>
        <w:tabs>
          <w:tab w:val="num" w:pos="360"/>
        </w:tabs>
        <w:ind w:left="360" w:hanging="360"/>
      </w:pPr>
      <w:rPr>
        <w:rFonts w:ascii="Symbol" w:hAnsi="Symbol"/>
        <w:sz w:val="20"/>
      </w:rPr>
    </w:lvl>
  </w:abstractNum>
  <w:abstractNum w:abstractNumId="14" w15:restartNumberingAfterBreak="0">
    <w:nsid w:val="0000000F"/>
    <w:multiLevelType w:val="singleLevel"/>
    <w:tmpl w:val="0000000F"/>
    <w:name w:val="WW8Num14"/>
    <w:lvl w:ilvl="0">
      <w:start w:val="1"/>
      <w:numFmt w:val="bullet"/>
      <w:lvlText w:val=""/>
      <w:lvlJc w:val="left"/>
      <w:pPr>
        <w:tabs>
          <w:tab w:val="num" w:pos="360"/>
        </w:tabs>
        <w:ind w:left="360" w:hanging="360"/>
      </w:pPr>
      <w:rPr>
        <w:rFonts w:ascii="Symbol" w:hAnsi="Symbol"/>
        <w:sz w:val="20"/>
      </w:rPr>
    </w:lvl>
  </w:abstractNum>
  <w:abstractNum w:abstractNumId="15" w15:restartNumberingAfterBreak="0">
    <w:nsid w:val="00000010"/>
    <w:multiLevelType w:val="singleLevel"/>
    <w:tmpl w:val="00000010"/>
    <w:name w:val="WW8Num15"/>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11"/>
    <w:multiLevelType w:val="singleLevel"/>
    <w:tmpl w:val="00000011"/>
    <w:name w:val="WW8Num17"/>
    <w:lvl w:ilvl="0">
      <w:start w:val="1"/>
      <w:numFmt w:val="bullet"/>
      <w:lvlText w:val=""/>
      <w:lvlJc w:val="left"/>
      <w:pPr>
        <w:tabs>
          <w:tab w:val="num" w:pos="720"/>
        </w:tabs>
        <w:ind w:left="720" w:hanging="360"/>
      </w:pPr>
      <w:rPr>
        <w:rFonts w:ascii="Symbol" w:hAnsi="Symbol"/>
        <w:sz w:val="20"/>
      </w:rPr>
    </w:lvl>
  </w:abstractNum>
  <w:abstractNum w:abstractNumId="17" w15:restartNumberingAfterBreak="0">
    <w:nsid w:val="00000012"/>
    <w:multiLevelType w:val="singleLevel"/>
    <w:tmpl w:val="00000012"/>
    <w:name w:val="WW8Num18"/>
    <w:lvl w:ilvl="0">
      <w:start w:val="1"/>
      <w:numFmt w:val="bullet"/>
      <w:lvlText w:val=""/>
      <w:lvlJc w:val="left"/>
      <w:pPr>
        <w:tabs>
          <w:tab w:val="num" w:pos="360"/>
        </w:tabs>
        <w:ind w:left="360" w:hanging="360"/>
      </w:pPr>
      <w:rPr>
        <w:rFonts w:ascii="Symbol" w:hAnsi="Symbol"/>
      </w:rPr>
    </w:lvl>
  </w:abstractNum>
  <w:abstractNum w:abstractNumId="18" w15:restartNumberingAfterBreak="0">
    <w:nsid w:val="00000013"/>
    <w:multiLevelType w:val="singleLevel"/>
    <w:tmpl w:val="00000013"/>
    <w:name w:val="WW8Num19"/>
    <w:lvl w:ilvl="0">
      <w:start w:val="1"/>
      <w:numFmt w:val="bullet"/>
      <w:lvlText w:val=""/>
      <w:lvlJc w:val="left"/>
      <w:pPr>
        <w:tabs>
          <w:tab w:val="num" w:pos="720"/>
        </w:tabs>
        <w:ind w:left="720" w:hanging="360"/>
      </w:pPr>
      <w:rPr>
        <w:rFonts w:ascii="Symbol" w:hAnsi="Symbol"/>
        <w:sz w:val="20"/>
      </w:rPr>
    </w:lvl>
  </w:abstractNum>
  <w:abstractNum w:abstractNumId="19" w15:restartNumberingAfterBreak="0">
    <w:nsid w:val="00000014"/>
    <w:multiLevelType w:val="singleLevel"/>
    <w:tmpl w:val="00000014"/>
    <w:name w:val="WW8Num20"/>
    <w:lvl w:ilvl="0">
      <w:start w:val="1"/>
      <w:numFmt w:val="bullet"/>
      <w:lvlText w:val=""/>
      <w:lvlJc w:val="left"/>
      <w:pPr>
        <w:tabs>
          <w:tab w:val="num" w:pos="360"/>
        </w:tabs>
        <w:ind w:left="360" w:hanging="360"/>
      </w:pPr>
      <w:rPr>
        <w:rFonts w:ascii="Symbol" w:hAnsi="Symbol"/>
      </w:rPr>
    </w:lvl>
  </w:abstractNum>
  <w:abstractNum w:abstractNumId="20" w15:restartNumberingAfterBreak="0">
    <w:nsid w:val="052E72FE"/>
    <w:multiLevelType w:val="hybridMultilevel"/>
    <w:tmpl w:val="769CB870"/>
    <w:lvl w:ilvl="0" w:tplc="04100001">
      <w:start w:val="1"/>
      <w:numFmt w:val="bullet"/>
      <w:lvlText w:val=""/>
      <w:lvlJc w:val="left"/>
      <w:pPr>
        <w:tabs>
          <w:tab w:val="num" w:pos="720"/>
        </w:tabs>
        <w:ind w:left="720" w:hanging="360"/>
      </w:pPr>
      <w:rPr>
        <w:rFonts w:hint="default" w:ascii="Symbol" w:hAnsi="Symbol"/>
      </w:rPr>
    </w:lvl>
    <w:lvl w:ilvl="1" w:tplc="E42E7086">
      <w:start w:val="1"/>
      <w:numFmt w:val="bullet"/>
      <w:lvlText w:val=""/>
      <w:lvlJc w:val="left"/>
      <w:pPr>
        <w:tabs>
          <w:tab w:val="num" w:pos="1800"/>
        </w:tabs>
        <w:ind w:left="1800" w:hanging="360"/>
      </w:pPr>
      <w:rPr>
        <w:rFonts w:hint="default" w:ascii="Symbol" w:hAnsi="Symbol"/>
        <w:sz w:val="20"/>
      </w:rPr>
    </w:lvl>
    <w:lvl w:ilvl="2" w:tplc="04100005" w:tentative="1">
      <w:start w:val="1"/>
      <w:numFmt w:val="bullet"/>
      <w:lvlText w:val=""/>
      <w:lvlJc w:val="left"/>
      <w:pPr>
        <w:tabs>
          <w:tab w:val="num" w:pos="2520"/>
        </w:tabs>
        <w:ind w:left="2520" w:hanging="360"/>
      </w:pPr>
      <w:rPr>
        <w:rFonts w:hint="default" w:ascii="Wingdings" w:hAnsi="Wingdings"/>
      </w:rPr>
    </w:lvl>
    <w:lvl w:ilvl="3" w:tplc="04100001" w:tentative="1">
      <w:start w:val="1"/>
      <w:numFmt w:val="bullet"/>
      <w:lvlText w:val=""/>
      <w:lvlJc w:val="left"/>
      <w:pPr>
        <w:tabs>
          <w:tab w:val="num" w:pos="3240"/>
        </w:tabs>
        <w:ind w:left="3240" w:hanging="360"/>
      </w:pPr>
      <w:rPr>
        <w:rFonts w:hint="default" w:ascii="Symbol" w:hAnsi="Symbol"/>
      </w:rPr>
    </w:lvl>
    <w:lvl w:ilvl="4" w:tplc="04100003" w:tentative="1">
      <w:start w:val="1"/>
      <w:numFmt w:val="bullet"/>
      <w:lvlText w:val="o"/>
      <w:lvlJc w:val="left"/>
      <w:pPr>
        <w:tabs>
          <w:tab w:val="num" w:pos="3960"/>
        </w:tabs>
        <w:ind w:left="3960" w:hanging="360"/>
      </w:pPr>
      <w:rPr>
        <w:rFonts w:hint="default" w:ascii="Courier New" w:hAnsi="Courier New"/>
      </w:rPr>
    </w:lvl>
    <w:lvl w:ilvl="5" w:tplc="04100005" w:tentative="1">
      <w:start w:val="1"/>
      <w:numFmt w:val="bullet"/>
      <w:lvlText w:val=""/>
      <w:lvlJc w:val="left"/>
      <w:pPr>
        <w:tabs>
          <w:tab w:val="num" w:pos="4680"/>
        </w:tabs>
        <w:ind w:left="4680" w:hanging="360"/>
      </w:pPr>
      <w:rPr>
        <w:rFonts w:hint="default" w:ascii="Wingdings" w:hAnsi="Wingdings"/>
      </w:rPr>
    </w:lvl>
    <w:lvl w:ilvl="6" w:tplc="04100001" w:tentative="1">
      <w:start w:val="1"/>
      <w:numFmt w:val="bullet"/>
      <w:lvlText w:val=""/>
      <w:lvlJc w:val="left"/>
      <w:pPr>
        <w:tabs>
          <w:tab w:val="num" w:pos="5400"/>
        </w:tabs>
        <w:ind w:left="5400" w:hanging="360"/>
      </w:pPr>
      <w:rPr>
        <w:rFonts w:hint="default" w:ascii="Symbol" w:hAnsi="Symbol"/>
      </w:rPr>
    </w:lvl>
    <w:lvl w:ilvl="7" w:tplc="04100003" w:tentative="1">
      <w:start w:val="1"/>
      <w:numFmt w:val="bullet"/>
      <w:lvlText w:val="o"/>
      <w:lvlJc w:val="left"/>
      <w:pPr>
        <w:tabs>
          <w:tab w:val="num" w:pos="6120"/>
        </w:tabs>
        <w:ind w:left="6120" w:hanging="360"/>
      </w:pPr>
      <w:rPr>
        <w:rFonts w:hint="default" w:ascii="Courier New" w:hAnsi="Courier New"/>
      </w:rPr>
    </w:lvl>
    <w:lvl w:ilvl="8" w:tplc="04100005" w:tentative="1">
      <w:start w:val="1"/>
      <w:numFmt w:val="bullet"/>
      <w:lvlText w:val=""/>
      <w:lvlJc w:val="left"/>
      <w:pPr>
        <w:tabs>
          <w:tab w:val="num" w:pos="6840"/>
        </w:tabs>
        <w:ind w:left="6840" w:hanging="360"/>
      </w:pPr>
      <w:rPr>
        <w:rFonts w:hint="default" w:ascii="Wingdings" w:hAnsi="Wingdings"/>
      </w:rPr>
    </w:lvl>
  </w:abstractNum>
  <w:abstractNum w:abstractNumId="21" w15:restartNumberingAfterBreak="0">
    <w:nsid w:val="0E2002A8"/>
    <w:multiLevelType w:val="hybridMultilevel"/>
    <w:tmpl w:val="1368D18E"/>
    <w:lvl w:ilvl="0" w:tplc="23444002">
      <w:start w:val="1"/>
      <w:numFmt w:val="bullet"/>
      <w:lvlText w:val=""/>
      <w:lvlJc w:val="left"/>
      <w:pPr>
        <w:tabs>
          <w:tab w:val="num" w:pos="360"/>
        </w:tabs>
        <w:ind w:left="360" w:hanging="360"/>
      </w:pPr>
      <w:rPr>
        <w:rFonts w:hint="default" w:ascii="Symbol" w:hAnsi="Symbol"/>
      </w:rPr>
    </w:lvl>
    <w:lvl w:ilvl="1" w:tplc="04100003">
      <w:start w:val="1"/>
      <w:numFmt w:val="bullet"/>
      <w:lvlText w:val="o"/>
      <w:lvlJc w:val="left"/>
      <w:pPr>
        <w:tabs>
          <w:tab w:val="num" w:pos="1080"/>
        </w:tabs>
        <w:ind w:left="1080" w:hanging="360"/>
      </w:pPr>
      <w:rPr>
        <w:rFonts w:hint="default" w:ascii="Courier New" w:hAnsi="Courier New"/>
      </w:rPr>
    </w:lvl>
    <w:lvl w:ilvl="2" w:tplc="04100005" w:tentative="1">
      <w:start w:val="1"/>
      <w:numFmt w:val="bullet"/>
      <w:lvlText w:val=""/>
      <w:lvlJc w:val="left"/>
      <w:pPr>
        <w:tabs>
          <w:tab w:val="num" w:pos="1800"/>
        </w:tabs>
        <w:ind w:left="1800" w:hanging="360"/>
      </w:pPr>
      <w:rPr>
        <w:rFonts w:hint="default" w:ascii="Wingdings" w:hAnsi="Wingdings"/>
      </w:rPr>
    </w:lvl>
    <w:lvl w:ilvl="3" w:tplc="04100001" w:tentative="1">
      <w:start w:val="1"/>
      <w:numFmt w:val="bullet"/>
      <w:lvlText w:val=""/>
      <w:lvlJc w:val="left"/>
      <w:pPr>
        <w:tabs>
          <w:tab w:val="num" w:pos="2520"/>
        </w:tabs>
        <w:ind w:left="2520" w:hanging="360"/>
      </w:pPr>
      <w:rPr>
        <w:rFonts w:hint="default" w:ascii="Symbol" w:hAnsi="Symbol"/>
      </w:rPr>
    </w:lvl>
    <w:lvl w:ilvl="4" w:tplc="04100003" w:tentative="1">
      <w:start w:val="1"/>
      <w:numFmt w:val="bullet"/>
      <w:lvlText w:val="o"/>
      <w:lvlJc w:val="left"/>
      <w:pPr>
        <w:tabs>
          <w:tab w:val="num" w:pos="3240"/>
        </w:tabs>
        <w:ind w:left="3240" w:hanging="360"/>
      </w:pPr>
      <w:rPr>
        <w:rFonts w:hint="default" w:ascii="Courier New" w:hAnsi="Courier New"/>
      </w:rPr>
    </w:lvl>
    <w:lvl w:ilvl="5" w:tplc="04100005" w:tentative="1">
      <w:start w:val="1"/>
      <w:numFmt w:val="bullet"/>
      <w:lvlText w:val=""/>
      <w:lvlJc w:val="left"/>
      <w:pPr>
        <w:tabs>
          <w:tab w:val="num" w:pos="3960"/>
        </w:tabs>
        <w:ind w:left="3960" w:hanging="360"/>
      </w:pPr>
      <w:rPr>
        <w:rFonts w:hint="default" w:ascii="Wingdings" w:hAnsi="Wingdings"/>
      </w:rPr>
    </w:lvl>
    <w:lvl w:ilvl="6" w:tplc="04100001" w:tentative="1">
      <w:start w:val="1"/>
      <w:numFmt w:val="bullet"/>
      <w:lvlText w:val=""/>
      <w:lvlJc w:val="left"/>
      <w:pPr>
        <w:tabs>
          <w:tab w:val="num" w:pos="4680"/>
        </w:tabs>
        <w:ind w:left="4680" w:hanging="360"/>
      </w:pPr>
      <w:rPr>
        <w:rFonts w:hint="default" w:ascii="Symbol" w:hAnsi="Symbol"/>
      </w:rPr>
    </w:lvl>
    <w:lvl w:ilvl="7" w:tplc="04100003" w:tentative="1">
      <w:start w:val="1"/>
      <w:numFmt w:val="bullet"/>
      <w:lvlText w:val="o"/>
      <w:lvlJc w:val="left"/>
      <w:pPr>
        <w:tabs>
          <w:tab w:val="num" w:pos="5400"/>
        </w:tabs>
        <w:ind w:left="5400" w:hanging="360"/>
      </w:pPr>
      <w:rPr>
        <w:rFonts w:hint="default" w:ascii="Courier New" w:hAnsi="Courier New"/>
      </w:rPr>
    </w:lvl>
    <w:lvl w:ilvl="8" w:tplc="04100005" w:tentative="1">
      <w:start w:val="1"/>
      <w:numFmt w:val="bullet"/>
      <w:lvlText w:val=""/>
      <w:lvlJc w:val="left"/>
      <w:pPr>
        <w:tabs>
          <w:tab w:val="num" w:pos="6120"/>
        </w:tabs>
        <w:ind w:left="6120" w:hanging="360"/>
      </w:pPr>
      <w:rPr>
        <w:rFonts w:hint="default" w:ascii="Wingdings" w:hAnsi="Wingdings"/>
      </w:rPr>
    </w:lvl>
  </w:abstractNum>
  <w:abstractNum w:abstractNumId="22" w15:restartNumberingAfterBreak="0">
    <w:nsid w:val="103A4313"/>
    <w:multiLevelType w:val="hybridMultilevel"/>
    <w:tmpl w:val="E8106B44"/>
    <w:lvl w:ilvl="0" w:tplc="E42E7086">
      <w:start w:val="1"/>
      <w:numFmt w:val="bullet"/>
      <w:lvlText w:val=""/>
      <w:lvlJc w:val="left"/>
      <w:pPr>
        <w:tabs>
          <w:tab w:val="num" w:pos="360"/>
        </w:tabs>
        <w:ind w:left="360" w:hanging="360"/>
      </w:pPr>
      <w:rPr>
        <w:rFonts w:hint="default" w:ascii="Symbol" w:hAnsi="Symbol"/>
        <w:sz w:val="20"/>
      </w:rPr>
    </w:lvl>
    <w:lvl w:ilvl="1" w:tplc="04100003" w:tentative="1">
      <w:start w:val="1"/>
      <w:numFmt w:val="bullet"/>
      <w:lvlText w:val="o"/>
      <w:lvlJc w:val="left"/>
      <w:pPr>
        <w:tabs>
          <w:tab w:val="num" w:pos="1440"/>
        </w:tabs>
        <w:ind w:left="1440" w:hanging="360"/>
      </w:pPr>
      <w:rPr>
        <w:rFonts w:hint="default" w:ascii="Courier New" w:hAnsi="Courier New"/>
      </w:rPr>
    </w:lvl>
    <w:lvl w:ilvl="2" w:tplc="04100005" w:tentative="1">
      <w:start w:val="1"/>
      <w:numFmt w:val="bullet"/>
      <w:lvlText w:val=""/>
      <w:lvlJc w:val="left"/>
      <w:pPr>
        <w:tabs>
          <w:tab w:val="num" w:pos="2160"/>
        </w:tabs>
        <w:ind w:left="2160" w:hanging="360"/>
      </w:pPr>
      <w:rPr>
        <w:rFonts w:hint="default" w:ascii="Wingdings" w:hAnsi="Wingdings"/>
      </w:rPr>
    </w:lvl>
    <w:lvl w:ilvl="3" w:tplc="04100001" w:tentative="1">
      <w:start w:val="1"/>
      <w:numFmt w:val="bullet"/>
      <w:lvlText w:val=""/>
      <w:lvlJc w:val="left"/>
      <w:pPr>
        <w:tabs>
          <w:tab w:val="num" w:pos="2880"/>
        </w:tabs>
        <w:ind w:left="2880" w:hanging="360"/>
      </w:pPr>
      <w:rPr>
        <w:rFonts w:hint="default" w:ascii="Symbol" w:hAnsi="Symbol"/>
      </w:rPr>
    </w:lvl>
    <w:lvl w:ilvl="4" w:tplc="04100003" w:tentative="1">
      <w:start w:val="1"/>
      <w:numFmt w:val="bullet"/>
      <w:lvlText w:val="o"/>
      <w:lvlJc w:val="left"/>
      <w:pPr>
        <w:tabs>
          <w:tab w:val="num" w:pos="3600"/>
        </w:tabs>
        <w:ind w:left="3600" w:hanging="360"/>
      </w:pPr>
      <w:rPr>
        <w:rFonts w:hint="default" w:ascii="Courier New" w:hAnsi="Courier New"/>
      </w:rPr>
    </w:lvl>
    <w:lvl w:ilvl="5" w:tplc="04100005" w:tentative="1">
      <w:start w:val="1"/>
      <w:numFmt w:val="bullet"/>
      <w:lvlText w:val=""/>
      <w:lvlJc w:val="left"/>
      <w:pPr>
        <w:tabs>
          <w:tab w:val="num" w:pos="4320"/>
        </w:tabs>
        <w:ind w:left="4320" w:hanging="360"/>
      </w:pPr>
      <w:rPr>
        <w:rFonts w:hint="default" w:ascii="Wingdings" w:hAnsi="Wingdings"/>
      </w:rPr>
    </w:lvl>
    <w:lvl w:ilvl="6" w:tplc="04100001" w:tentative="1">
      <w:start w:val="1"/>
      <w:numFmt w:val="bullet"/>
      <w:lvlText w:val=""/>
      <w:lvlJc w:val="left"/>
      <w:pPr>
        <w:tabs>
          <w:tab w:val="num" w:pos="5040"/>
        </w:tabs>
        <w:ind w:left="5040" w:hanging="360"/>
      </w:pPr>
      <w:rPr>
        <w:rFonts w:hint="default" w:ascii="Symbol" w:hAnsi="Symbol"/>
      </w:rPr>
    </w:lvl>
    <w:lvl w:ilvl="7" w:tplc="04100003" w:tentative="1">
      <w:start w:val="1"/>
      <w:numFmt w:val="bullet"/>
      <w:lvlText w:val="o"/>
      <w:lvlJc w:val="left"/>
      <w:pPr>
        <w:tabs>
          <w:tab w:val="num" w:pos="5760"/>
        </w:tabs>
        <w:ind w:left="5760" w:hanging="360"/>
      </w:pPr>
      <w:rPr>
        <w:rFonts w:hint="default" w:ascii="Courier New" w:hAnsi="Courier New"/>
      </w:rPr>
    </w:lvl>
    <w:lvl w:ilvl="8" w:tplc="04100005" w:tentative="1">
      <w:start w:val="1"/>
      <w:numFmt w:val="bullet"/>
      <w:lvlText w:val=""/>
      <w:lvlJc w:val="left"/>
      <w:pPr>
        <w:tabs>
          <w:tab w:val="num" w:pos="6480"/>
        </w:tabs>
        <w:ind w:left="6480" w:hanging="360"/>
      </w:pPr>
      <w:rPr>
        <w:rFonts w:hint="default" w:ascii="Wingdings" w:hAnsi="Wingdings"/>
      </w:rPr>
    </w:lvl>
  </w:abstractNum>
  <w:abstractNum w:abstractNumId="23" w15:restartNumberingAfterBreak="0">
    <w:nsid w:val="12D766A0"/>
    <w:multiLevelType w:val="hybridMultilevel"/>
    <w:tmpl w:val="BEB83F84"/>
    <w:lvl w:ilvl="0" w:tplc="04100001">
      <w:start w:val="1"/>
      <w:numFmt w:val="bullet"/>
      <w:lvlText w:val=""/>
      <w:lvlJc w:val="left"/>
      <w:pPr>
        <w:tabs>
          <w:tab w:val="num" w:pos="720"/>
        </w:tabs>
        <w:ind w:left="720" w:hanging="360"/>
      </w:pPr>
      <w:rPr>
        <w:rFonts w:hint="default" w:ascii="Symbol" w:hAnsi="Symbol"/>
      </w:rPr>
    </w:lvl>
    <w:lvl w:ilvl="1" w:tplc="04100003">
      <w:start w:val="1"/>
      <w:numFmt w:val="bullet"/>
      <w:lvlText w:val="o"/>
      <w:lvlJc w:val="left"/>
      <w:pPr>
        <w:tabs>
          <w:tab w:val="num" w:pos="1440"/>
        </w:tabs>
        <w:ind w:left="1440" w:hanging="360"/>
      </w:pPr>
      <w:rPr>
        <w:rFonts w:hint="default" w:ascii="Courier New" w:hAnsi="Courier New"/>
      </w:rPr>
    </w:lvl>
    <w:lvl w:ilvl="2" w:tplc="04100005" w:tentative="1">
      <w:start w:val="1"/>
      <w:numFmt w:val="bullet"/>
      <w:lvlText w:val=""/>
      <w:lvlJc w:val="left"/>
      <w:pPr>
        <w:tabs>
          <w:tab w:val="num" w:pos="2160"/>
        </w:tabs>
        <w:ind w:left="2160" w:hanging="360"/>
      </w:pPr>
      <w:rPr>
        <w:rFonts w:hint="default" w:ascii="Wingdings" w:hAnsi="Wingdings"/>
      </w:rPr>
    </w:lvl>
    <w:lvl w:ilvl="3" w:tplc="04100001" w:tentative="1">
      <w:start w:val="1"/>
      <w:numFmt w:val="bullet"/>
      <w:lvlText w:val=""/>
      <w:lvlJc w:val="left"/>
      <w:pPr>
        <w:tabs>
          <w:tab w:val="num" w:pos="2880"/>
        </w:tabs>
        <w:ind w:left="2880" w:hanging="360"/>
      </w:pPr>
      <w:rPr>
        <w:rFonts w:hint="default" w:ascii="Symbol" w:hAnsi="Symbol"/>
      </w:rPr>
    </w:lvl>
    <w:lvl w:ilvl="4" w:tplc="04100003" w:tentative="1">
      <w:start w:val="1"/>
      <w:numFmt w:val="bullet"/>
      <w:lvlText w:val="o"/>
      <w:lvlJc w:val="left"/>
      <w:pPr>
        <w:tabs>
          <w:tab w:val="num" w:pos="3600"/>
        </w:tabs>
        <w:ind w:left="3600" w:hanging="360"/>
      </w:pPr>
      <w:rPr>
        <w:rFonts w:hint="default" w:ascii="Courier New" w:hAnsi="Courier New"/>
      </w:rPr>
    </w:lvl>
    <w:lvl w:ilvl="5" w:tplc="04100005" w:tentative="1">
      <w:start w:val="1"/>
      <w:numFmt w:val="bullet"/>
      <w:lvlText w:val=""/>
      <w:lvlJc w:val="left"/>
      <w:pPr>
        <w:tabs>
          <w:tab w:val="num" w:pos="4320"/>
        </w:tabs>
        <w:ind w:left="4320" w:hanging="360"/>
      </w:pPr>
      <w:rPr>
        <w:rFonts w:hint="default" w:ascii="Wingdings" w:hAnsi="Wingdings"/>
      </w:rPr>
    </w:lvl>
    <w:lvl w:ilvl="6" w:tplc="04100001" w:tentative="1">
      <w:start w:val="1"/>
      <w:numFmt w:val="bullet"/>
      <w:lvlText w:val=""/>
      <w:lvlJc w:val="left"/>
      <w:pPr>
        <w:tabs>
          <w:tab w:val="num" w:pos="5040"/>
        </w:tabs>
        <w:ind w:left="5040" w:hanging="360"/>
      </w:pPr>
      <w:rPr>
        <w:rFonts w:hint="default" w:ascii="Symbol" w:hAnsi="Symbol"/>
      </w:rPr>
    </w:lvl>
    <w:lvl w:ilvl="7" w:tplc="04100003" w:tentative="1">
      <w:start w:val="1"/>
      <w:numFmt w:val="bullet"/>
      <w:lvlText w:val="o"/>
      <w:lvlJc w:val="left"/>
      <w:pPr>
        <w:tabs>
          <w:tab w:val="num" w:pos="5760"/>
        </w:tabs>
        <w:ind w:left="5760" w:hanging="360"/>
      </w:pPr>
      <w:rPr>
        <w:rFonts w:hint="default" w:ascii="Courier New" w:hAnsi="Courier New"/>
      </w:rPr>
    </w:lvl>
    <w:lvl w:ilvl="8" w:tplc="04100005" w:tentative="1">
      <w:start w:val="1"/>
      <w:numFmt w:val="bullet"/>
      <w:lvlText w:val=""/>
      <w:lvlJc w:val="left"/>
      <w:pPr>
        <w:tabs>
          <w:tab w:val="num" w:pos="6480"/>
        </w:tabs>
        <w:ind w:left="6480" w:hanging="360"/>
      </w:pPr>
      <w:rPr>
        <w:rFonts w:hint="default" w:ascii="Wingdings" w:hAnsi="Wingdings"/>
      </w:rPr>
    </w:lvl>
  </w:abstractNum>
  <w:abstractNum w:abstractNumId="24" w15:restartNumberingAfterBreak="0">
    <w:nsid w:val="12E168D5"/>
    <w:multiLevelType w:val="hybridMultilevel"/>
    <w:tmpl w:val="0C14CA50"/>
    <w:lvl w:ilvl="0" w:tplc="0410000F">
      <w:start w:val="1"/>
      <w:numFmt w:val="decimal"/>
      <w:lvlText w:val="%1."/>
      <w:lvlJc w:val="left"/>
      <w:pPr>
        <w:tabs>
          <w:tab w:val="num" w:pos="360"/>
        </w:tabs>
        <w:ind w:left="360" w:hanging="360"/>
      </w:pPr>
      <w:rPr>
        <w:rFonts w:hint="default"/>
      </w:rPr>
    </w:lvl>
    <w:lvl w:ilvl="1" w:tplc="04100003">
      <w:start w:val="1"/>
      <w:numFmt w:val="bullet"/>
      <w:lvlText w:val="o"/>
      <w:lvlJc w:val="left"/>
      <w:pPr>
        <w:tabs>
          <w:tab w:val="num" w:pos="1080"/>
        </w:tabs>
        <w:ind w:left="1080" w:hanging="360"/>
      </w:pPr>
      <w:rPr>
        <w:rFonts w:hint="default" w:ascii="Courier New" w:hAnsi="Courier New"/>
      </w:rPr>
    </w:lvl>
    <w:lvl w:ilvl="2" w:tplc="04100005" w:tentative="1">
      <w:start w:val="1"/>
      <w:numFmt w:val="bullet"/>
      <w:lvlText w:val=""/>
      <w:lvlJc w:val="left"/>
      <w:pPr>
        <w:tabs>
          <w:tab w:val="num" w:pos="1800"/>
        </w:tabs>
        <w:ind w:left="1800" w:hanging="360"/>
      </w:pPr>
      <w:rPr>
        <w:rFonts w:hint="default" w:ascii="Wingdings" w:hAnsi="Wingdings"/>
      </w:rPr>
    </w:lvl>
    <w:lvl w:ilvl="3" w:tplc="04100001" w:tentative="1">
      <w:start w:val="1"/>
      <w:numFmt w:val="bullet"/>
      <w:lvlText w:val=""/>
      <w:lvlJc w:val="left"/>
      <w:pPr>
        <w:tabs>
          <w:tab w:val="num" w:pos="2520"/>
        </w:tabs>
        <w:ind w:left="2520" w:hanging="360"/>
      </w:pPr>
      <w:rPr>
        <w:rFonts w:hint="default" w:ascii="Symbol" w:hAnsi="Symbol"/>
      </w:rPr>
    </w:lvl>
    <w:lvl w:ilvl="4" w:tplc="04100003" w:tentative="1">
      <w:start w:val="1"/>
      <w:numFmt w:val="bullet"/>
      <w:lvlText w:val="o"/>
      <w:lvlJc w:val="left"/>
      <w:pPr>
        <w:tabs>
          <w:tab w:val="num" w:pos="3240"/>
        </w:tabs>
        <w:ind w:left="3240" w:hanging="360"/>
      </w:pPr>
      <w:rPr>
        <w:rFonts w:hint="default" w:ascii="Courier New" w:hAnsi="Courier New"/>
      </w:rPr>
    </w:lvl>
    <w:lvl w:ilvl="5" w:tplc="04100005" w:tentative="1">
      <w:start w:val="1"/>
      <w:numFmt w:val="bullet"/>
      <w:lvlText w:val=""/>
      <w:lvlJc w:val="left"/>
      <w:pPr>
        <w:tabs>
          <w:tab w:val="num" w:pos="3960"/>
        </w:tabs>
        <w:ind w:left="3960" w:hanging="360"/>
      </w:pPr>
      <w:rPr>
        <w:rFonts w:hint="default" w:ascii="Wingdings" w:hAnsi="Wingdings"/>
      </w:rPr>
    </w:lvl>
    <w:lvl w:ilvl="6" w:tplc="04100001" w:tentative="1">
      <w:start w:val="1"/>
      <w:numFmt w:val="bullet"/>
      <w:lvlText w:val=""/>
      <w:lvlJc w:val="left"/>
      <w:pPr>
        <w:tabs>
          <w:tab w:val="num" w:pos="4680"/>
        </w:tabs>
        <w:ind w:left="4680" w:hanging="360"/>
      </w:pPr>
      <w:rPr>
        <w:rFonts w:hint="default" w:ascii="Symbol" w:hAnsi="Symbol"/>
      </w:rPr>
    </w:lvl>
    <w:lvl w:ilvl="7" w:tplc="04100003" w:tentative="1">
      <w:start w:val="1"/>
      <w:numFmt w:val="bullet"/>
      <w:lvlText w:val="o"/>
      <w:lvlJc w:val="left"/>
      <w:pPr>
        <w:tabs>
          <w:tab w:val="num" w:pos="5400"/>
        </w:tabs>
        <w:ind w:left="5400" w:hanging="360"/>
      </w:pPr>
      <w:rPr>
        <w:rFonts w:hint="default" w:ascii="Courier New" w:hAnsi="Courier New"/>
      </w:rPr>
    </w:lvl>
    <w:lvl w:ilvl="8" w:tplc="04100005" w:tentative="1">
      <w:start w:val="1"/>
      <w:numFmt w:val="bullet"/>
      <w:lvlText w:val=""/>
      <w:lvlJc w:val="left"/>
      <w:pPr>
        <w:tabs>
          <w:tab w:val="num" w:pos="6120"/>
        </w:tabs>
        <w:ind w:left="6120" w:hanging="360"/>
      </w:pPr>
      <w:rPr>
        <w:rFonts w:hint="default" w:ascii="Wingdings" w:hAnsi="Wingdings"/>
      </w:rPr>
    </w:lvl>
  </w:abstractNum>
  <w:abstractNum w:abstractNumId="25" w15:restartNumberingAfterBreak="0">
    <w:nsid w:val="161F59FF"/>
    <w:multiLevelType w:val="hybridMultilevel"/>
    <w:tmpl w:val="4F8C1004"/>
    <w:lvl w:ilvl="0" w:tplc="9CF4EDA8">
      <w:start w:val="1"/>
      <w:numFmt w:val="bullet"/>
      <w:lvlText w:val=""/>
      <w:lvlJc w:val="left"/>
      <w:pPr>
        <w:tabs>
          <w:tab w:val="num" w:pos="360"/>
        </w:tabs>
        <w:ind w:left="360" w:hanging="360"/>
      </w:pPr>
      <w:rPr>
        <w:rFonts w:hint="default" w:ascii="Symbol" w:hAnsi="Symbol"/>
      </w:rPr>
    </w:lvl>
    <w:lvl w:ilvl="1" w:tplc="04100003">
      <w:start w:val="1"/>
      <w:numFmt w:val="bullet"/>
      <w:lvlText w:val="o"/>
      <w:lvlJc w:val="left"/>
      <w:pPr>
        <w:tabs>
          <w:tab w:val="num" w:pos="1440"/>
        </w:tabs>
        <w:ind w:left="1440" w:hanging="360"/>
      </w:pPr>
      <w:rPr>
        <w:rFonts w:hint="default" w:ascii="Courier New" w:hAnsi="Courier New"/>
      </w:rPr>
    </w:lvl>
    <w:lvl w:ilvl="2" w:tplc="04100005" w:tentative="1">
      <w:start w:val="1"/>
      <w:numFmt w:val="bullet"/>
      <w:lvlText w:val=""/>
      <w:lvlJc w:val="left"/>
      <w:pPr>
        <w:tabs>
          <w:tab w:val="num" w:pos="2160"/>
        </w:tabs>
        <w:ind w:left="2160" w:hanging="360"/>
      </w:pPr>
      <w:rPr>
        <w:rFonts w:hint="default" w:ascii="Wingdings" w:hAnsi="Wingdings"/>
      </w:rPr>
    </w:lvl>
    <w:lvl w:ilvl="3" w:tplc="04100001" w:tentative="1">
      <w:start w:val="1"/>
      <w:numFmt w:val="bullet"/>
      <w:lvlText w:val=""/>
      <w:lvlJc w:val="left"/>
      <w:pPr>
        <w:tabs>
          <w:tab w:val="num" w:pos="2880"/>
        </w:tabs>
        <w:ind w:left="2880" w:hanging="360"/>
      </w:pPr>
      <w:rPr>
        <w:rFonts w:hint="default" w:ascii="Symbol" w:hAnsi="Symbol"/>
      </w:rPr>
    </w:lvl>
    <w:lvl w:ilvl="4" w:tplc="04100003" w:tentative="1">
      <w:start w:val="1"/>
      <w:numFmt w:val="bullet"/>
      <w:lvlText w:val="o"/>
      <w:lvlJc w:val="left"/>
      <w:pPr>
        <w:tabs>
          <w:tab w:val="num" w:pos="3600"/>
        </w:tabs>
        <w:ind w:left="3600" w:hanging="360"/>
      </w:pPr>
      <w:rPr>
        <w:rFonts w:hint="default" w:ascii="Courier New" w:hAnsi="Courier New"/>
      </w:rPr>
    </w:lvl>
    <w:lvl w:ilvl="5" w:tplc="04100005" w:tentative="1">
      <w:start w:val="1"/>
      <w:numFmt w:val="bullet"/>
      <w:lvlText w:val=""/>
      <w:lvlJc w:val="left"/>
      <w:pPr>
        <w:tabs>
          <w:tab w:val="num" w:pos="4320"/>
        </w:tabs>
        <w:ind w:left="4320" w:hanging="360"/>
      </w:pPr>
      <w:rPr>
        <w:rFonts w:hint="default" w:ascii="Wingdings" w:hAnsi="Wingdings"/>
      </w:rPr>
    </w:lvl>
    <w:lvl w:ilvl="6" w:tplc="04100001" w:tentative="1">
      <w:start w:val="1"/>
      <w:numFmt w:val="bullet"/>
      <w:lvlText w:val=""/>
      <w:lvlJc w:val="left"/>
      <w:pPr>
        <w:tabs>
          <w:tab w:val="num" w:pos="5040"/>
        </w:tabs>
        <w:ind w:left="5040" w:hanging="360"/>
      </w:pPr>
      <w:rPr>
        <w:rFonts w:hint="default" w:ascii="Symbol" w:hAnsi="Symbol"/>
      </w:rPr>
    </w:lvl>
    <w:lvl w:ilvl="7" w:tplc="04100003" w:tentative="1">
      <w:start w:val="1"/>
      <w:numFmt w:val="bullet"/>
      <w:lvlText w:val="o"/>
      <w:lvlJc w:val="left"/>
      <w:pPr>
        <w:tabs>
          <w:tab w:val="num" w:pos="5760"/>
        </w:tabs>
        <w:ind w:left="5760" w:hanging="360"/>
      </w:pPr>
      <w:rPr>
        <w:rFonts w:hint="default" w:ascii="Courier New" w:hAnsi="Courier New"/>
      </w:rPr>
    </w:lvl>
    <w:lvl w:ilvl="8" w:tplc="04100005" w:tentative="1">
      <w:start w:val="1"/>
      <w:numFmt w:val="bullet"/>
      <w:lvlText w:val=""/>
      <w:lvlJc w:val="left"/>
      <w:pPr>
        <w:tabs>
          <w:tab w:val="num" w:pos="6480"/>
        </w:tabs>
        <w:ind w:left="6480" w:hanging="360"/>
      </w:pPr>
      <w:rPr>
        <w:rFonts w:hint="default" w:ascii="Wingdings" w:hAnsi="Wingdings"/>
      </w:rPr>
    </w:lvl>
  </w:abstractNum>
  <w:abstractNum w:abstractNumId="26" w15:restartNumberingAfterBreak="0">
    <w:nsid w:val="198B0EFF"/>
    <w:multiLevelType w:val="hybridMultilevel"/>
    <w:tmpl w:val="4F8C1004"/>
    <w:lvl w:ilvl="0" w:tplc="04100001">
      <w:start w:val="1"/>
      <w:numFmt w:val="bullet"/>
      <w:lvlText w:val=""/>
      <w:lvlJc w:val="left"/>
      <w:pPr>
        <w:tabs>
          <w:tab w:val="num" w:pos="360"/>
        </w:tabs>
        <w:ind w:left="360" w:hanging="360"/>
      </w:pPr>
      <w:rPr>
        <w:rFonts w:hint="default" w:ascii="Symbol" w:hAnsi="Symbol"/>
      </w:rPr>
    </w:lvl>
    <w:lvl w:ilvl="1" w:tplc="E42E7086">
      <w:start w:val="1"/>
      <w:numFmt w:val="bullet"/>
      <w:lvlText w:val=""/>
      <w:lvlJc w:val="left"/>
      <w:pPr>
        <w:tabs>
          <w:tab w:val="num" w:pos="1440"/>
        </w:tabs>
        <w:ind w:left="1440" w:hanging="360"/>
      </w:pPr>
      <w:rPr>
        <w:rFonts w:hint="default" w:ascii="Symbol" w:hAnsi="Symbol"/>
        <w:sz w:val="20"/>
      </w:rPr>
    </w:lvl>
    <w:lvl w:ilvl="2" w:tplc="04100005" w:tentative="1">
      <w:start w:val="1"/>
      <w:numFmt w:val="bullet"/>
      <w:lvlText w:val=""/>
      <w:lvlJc w:val="left"/>
      <w:pPr>
        <w:tabs>
          <w:tab w:val="num" w:pos="2160"/>
        </w:tabs>
        <w:ind w:left="2160" w:hanging="360"/>
      </w:pPr>
      <w:rPr>
        <w:rFonts w:hint="default" w:ascii="Wingdings" w:hAnsi="Wingdings"/>
      </w:rPr>
    </w:lvl>
    <w:lvl w:ilvl="3" w:tplc="04100001" w:tentative="1">
      <w:start w:val="1"/>
      <w:numFmt w:val="bullet"/>
      <w:lvlText w:val=""/>
      <w:lvlJc w:val="left"/>
      <w:pPr>
        <w:tabs>
          <w:tab w:val="num" w:pos="2880"/>
        </w:tabs>
        <w:ind w:left="2880" w:hanging="360"/>
      </w:pPr>
      <w:rPr>
        <w:rFonts w:hint="default" w:ascii="Symbol" w:hAnsi="Symbol"/>
      </w:rPr>
    </w:lvl>
    <w:lvl w:ilvl="4" w:tplc="04100003" w:tentative="1">
      <w:start w:val="1"/>
      <w:numFmt w:val="bullet"/>
      <w:lvlText w:val="o"/>
      <w:lvlJc w:val="left"/>
      <w:pPr>
        <w:tabs>
          <w:tab w:val="num" w:pos="3600"/>
        </w:tabs>
        <w:ind w:left="3600" w:hanging="360"/>
      </w:pPr>
      <w:rPr>
        <w:rFonts w:hint="default" w:ascii="Courier New" w:hAnsi="Courier New"/>
      </w:rPr>
    </w:lvl>
    <w:lvl w:ilvl="5" w:tplc="04100005" w:tentative="1">
      <w:start w:val="1"/>
      <w:numFmt w:val="bullet"/>
      <w:lvlText w:val=""/>
      <w:lvlJc w:val="left"/>
      <w:pPr>
        <w:tabs>
          <w:tab w:val="num" w:pos="4320"/>
        </w:tabs>
        <w:ind w:left="4320" w:hanging="360"/>
      </w:pPr>
      <w:rPr>
        <w:rFonts w:hint="default" w:ascii="Wingdings" w:hAnsi="Wingdings"/>
      </w:rPr>
    </w:lvl>
    <w:lvl w:ilvl="6" w:tplc="04100001" w:tentative="1">
      <w:start w:val="1"/>
      <w:numFmt w:val="bullet"/>
      <w:lvlText w:val=""/>
      <w:lvlJc w:val="left"/>
      <w:pPr>
        <w:tabs>
          <w:tab w:val="num" w:pos="5040"/>
        </w:tabs>
        <w:ind w:left="5040" w:hanging="360"/>
      </w:pPr>
      <w:rPr>
        <w:rFonts w:hint="default" w:ascii="Symbol" w:hAnsi="Symbol"/>
      </w:rPr>
    </w:lvl>
    <w:lvl w:ilvl="7" w:tplc="04100003" w:tentative="1">
      <w:start w:val="1"/>
      <w:numFmt w:val="bullet"/>
      <w:lvlText w:val="o"/>
      <w:lvlJc w:val="left"/>
      <w:pPr>
        <w:tabs>
          <w:tab w:val="num" w:pos="5760"/>
        </w:tabs>
        <w:ind w:left="5760" w:hanging="360"/>
      </w:pPr>
      <w:rPr>
        <w:rFonts w:hint="default" w:ascii="Courier New" w:hAnsi="Courier New"/>
      </w:rPr>
    </w:lvl>
    <w:lvl w:ilvl="8" w:tplc="04100005" w:tentative="1">
      <w:start w:val="1"/>
      <w:numFmt w:val="bullet"/>
      <w:lvlText w:val=""/>
      <w:lvlJc w:val="left"/>
      <w:pPr>
        <w:tabs>
          <w:tab w:val="num" w:pos="6480"/>
        </w:tabs>
        <w:ind w:left="6480" w:hanging="360"/>
      </w:pPr>
      <w:rPr>
        <w:rFonts w:hint="default" w:ascii="Wingdings" w:hAnsi="Wingdings"/>
      </w:rPr>
    </w:lvl>
  </w:abstractNum>
  <w:abstractNum w:abstractNumId="27" w15:restartNumberingAfterBreak="0">
    <w:nsid w:val="232D2522"/>
    <w:multiLevelType w:val="hybridMultilevel"/>
    <w:tmpl w:val="93F6C46A"/>
    <w:lvl w:ilvl="0" w:tplc="04100001">
      <w:start w:val="1"/>
      <w:numFmt w:val="bullet"/>
      <w:lvlText w:val=""/>
      <w:lvlJc w:val="left"/>
      <w:pPr>
        <w:tabs>
          <w:tab w:val="num" w:pos="360"/>
        </w:tabs>
        <w:ind w:left="360" w:hanging="360"/>
      </w:pPr>
      <w:rPr>
        <w:rFonts w:hint="default" w:ascii="Symbol" w:hAnsi="Symbol"/>
      </w:rPr>
    </w:lvl>
    <w:lvl w:ilvl="1" w:tplc="04100003">
      <w:start w:val="1"/>
      <w:numFmt w:val="bullet"/>
      <w:lvlText w:val="o"/>
      <w:lvlJc w:val="left"/>
      <w:pPr>
        <w:tabs>
          <w:tab w:val="num" w:pos="1080"/>
        </w:tabs>
        <w:ind w:left="1080" w:hanging="360"/>
      </w:pPr>
      <w:rPr>
        <w:rFonts w:hint="default" w:ascii="Courier New" w:hAnsi="Courier New"/>
      </w:rPr>
    </w:lvl>
    <w:lvl w:ilvl="2" w:tplc="04100005" w:tentative="1">
      <w:start w:val="1"/>
      <w:numFmt w:val="bullet"/>
      <w:lvlText w:val=""/>
      <w:lvlJc w:val="left"/>
      <w:pPr>
        <w:tabs>
          <w:tab w:val="num" w:pos="1800"/>
        </w:tabs>
        <w:ind w:left="1800" w:hanging="360"/>
      </w:pPr>
      <w:rPr>
        <w:rFonts w:hint="default" w:ascii="Wingdings" w:hAnsi="Wingdings"/>
      </w:rPr>
    </w:lvl>
    <w:lvl w:ilvl="3" w:tplc="04100001" w:tentative="1">
      <w:start w:val="1"/>
      <w:numFmt w:val="bullet"/>
      <w:lvlText w:val=""/>
      <w:lvlJc w:val="left"/>
      <w:pPr>
        <w:tabs>
          <w:tab w:val="num" w:pos="2520"/>
        </w:tabs>
        <w:ind w:left="2520" w:hanging="360"/>
      </w:pPr>
      <w:rPr>
        <w:rFonts w:hint="default" w:ascii="Symbol" w:hAnsi="Symbol"/>
      </w:rPr>
    </w:lvl>
    <w:lvl w:ilvl="4" w:tplc="04100003" w:tentative="1">
      <w:start w:val="1"/>
      <w:numFmt w:val="bullet"/>
      <w:lvlText w:val="o"/>
      <w:lvlJc w:val="left"/>
      <w:pPr>
        <w:tabs>
          <w:tab w:val="num" w:pos="3240"/>
        </w:tabs>
        <w:ind w:left="3240" w:hanging="360"/>
      </w:pPr>
      <w:rPr>
        <w:rFonts w:hint="default" w:ascii="Courier New" w:hAnsi="Courier New"/>
      </w:rPr>
    </w:lvl>
    <w:lvl w:ilvl="5" w:tplc="04100005" w:tentative="1">
      <w:start w:val="1"/>
      <w:numFmt w:val="bullet"/>
      <w:lvlText w:val=""/>
      <w:lvlJc w:val="left"/>
      <w:pPr>
        <w:tabs>
          <w:tab w:val="num" w:pos="3960"/>
        </w:tabs>
        <w:ind w:left="3960" w:hanging="360"/>
      </w:pPr>
      <w:rPr>
        <w:rFonts w:hint="default" w:ascii="Wingdings" w:hAnsi="Wingdings"/>
      </w:rPr>
    </w:lvl>
    <w:lvl w:ilvl="6" w:tplc="04100001" w:tentative="1">
      <w:start w:val="1"/>
      <w:numFmt w:val="bullet"/>
      <w:lvlText w:val=""/>
      <w:lvlJc w:val="left"/>
      <w:pPr>
        <w:tabs>
          <w:tab w:val="num" w:pos="4680"/>
        </w:tabs>
        <w:ind w:left="4680" w:hanging="360"/>
      </w:pPr>
      <w:rPr>
        <w:rFonts w:hint="default" w:ascii="Symbol" w:hAnsi="Symbol"/>
      </w:rPr>
    </w:lvl>
    <w:lvl w:ilvl="7" w:tplc="04100003" w:tentative="1">
      <w:start w:val="1"/>
      <w:numFmt w:val="bullet"/>
      <w:lvlText w:val="o"/>
      <w:lvlJc w:val="left"/>
      <w:pPr>
        <w:tabs>
          <w:tab w:val="num" w:pos="5400"/>
        </w:tabs>
        <w:ind w:left="5400" w:hanging="360"/>
      </w:pPr>
      <w:rPr>
        <w:rFonts w:hint="default" w:ascii="Courier New" w:hAnsi="Courier New"/>
      </w:rPr>
    </w:lvl>
    <w:lvl w:ilvl="8" w:tplc="04100005" w:tentative="1">
      <w:start w:val="1"/>
      <w:numFmt w:val="bullet"/>
      <w:lvlText w:val=""/>
      <w:lvlJc w:val="left"/>
      <w:pPr>
        <w:tabs>
          <w:tab w:val="num" w:pos="6120"/>
        </w:tabs>
        <w:ind w:left="6120" w:hanging="360"/>
      </w:pPr>
      <w:rPr>
        <w:rFonts w:hint="default" w:ascii="Wingdings" w:hAnsi="Wingdings"/>
      </w:rPr>
    </w:lvl>
  </w:abstractNum>
  <w:abstractNum w:abstractNumId="28" w15:restartNumberingAfterBreak="0">
    <w:nsid w:val="2CC6760D"/>
    <w:multiLevelType w:val="hybridMultilevel"/>
    <w:tmpl w:val="42D66B00"/>
    <w:lvl w:ilvl="0" w:tplc="23444002">
      <w:start w:val="1"/>
      <w:numFmt w:val="bullet"/>
      <w:lvlText w:val=""/>
      <w:lvlJc w:val="left"/>
      <w:pPr>
        <w:tabs>
          <w:tab w:val="num" w:pos="720"/>
        </w:tabs>
        <w:ind w:left="720" w:hanging="360"/>
      </w:pPr>
      <w:rPr>
        <w:rFonts w:hint="default" w:ascii="Symbol" w:hAnsi="Symbol"/>
      </w:rPr>
    </w:lvl>
    <w:lvl w:ilvl="1" w:tplc="04100003">
      <w:start w:val="1"/>
      <w:numFmt w:val="bullet"/>
      <w:lvlText w:val="o"/>
      <w:lvlJc w:val="left"/>
      <w:pPr>
        <w:tabs>
          <w:tab w:val="num" w:pos="1080"/>
        </w:tabs>
        <w:ind w:left="1080" w:hanging="360"/>
      </w:pPr>
      <w:rPr>
        <w:rFonts w:hint="default" w:ascii="Courier New" w:hAnsi="Courier New"/>
      </w:rPr>
    </w:lvl>
    <w:lvl w:ilvl="2" w:tplc="04100005" w:tentative="1">
      <w:start w:val="1"/>
      <w:numFmt w:val="bullet"/>
      <w:lvlText w:val=""/>
      <w:lvlJc w:val="left"/>
      <w:pPr>
        <w:tabs>
          <w:tab w:val="num" w:pos="1800"/>
        </w:tabs>
        <w:ind w:left="1800" w:hanging="360"/>
      </w:pPr>
      <w:rPr>
        <w:rFonts w:hint="default" w:ascii="Wingdings" w:hAnsi="Wingdings"/>
      </w:rPr>
    </w:lvl>
    <w:lvl w:ilvl="3" w:tplc="04100001" w:tentative="1">
      <w:start w:val="1"/>
      <w:numFmt w:val="bullet"/>
      <w:lvlText w:val=""/>
      <w:lvlJc w:val="left"/>
      <w:pPr>
        <w:tabs>
          <w:tab w:val="num" w:pos="2520"/>
        </w:tabs>
        <w:ind w:left="2520" w:hanging="360"/>
      </w:pPr>
      <w:rPr>
        <w:rFonts w:hint="default" w:ascii="Symbol" w:hAnsi="Symbol"/>
      </w:rPr>
    </w:lvl>
    <w:lvl w:ilvl="4" w:tplc="04100003" w:tentative="1">
      <w:start w:val="1"/>
      <w:numFmt w:val="bullet"/>
      <w:lvlText w:val="o"/>
      <w:lvlJc w:val="left"/>
      <w:pPr>
        <w:tabs>
          <w:tab w:val="num" w:pos="3240"/>
        </w:tabs>
        <w:ind w:left="3240" w:hanging="360"/>
      </w:pPr>
      <w:rPr>
        <w:rFonts w:hint="default" w:ascii="Courier New" w:hAnsi="Courier New"/>
      </w:rPr>
    </w:lvl>
    <w:lvl w:ilvl="5" w:tplc="04100005" w:tentative="1">
      <w:start w:val="1"/>
      <w:numFmt w:val="bullet"/>
      <w:lvlText w:val=""/>
      <w:lvlJc w:val="left"/>
      <w:pPr>
        <w:tabs>
          <w:tab w:val="num" w:pos="3960"/>
        </w:tabs>
        <w:ind w:left="3960" w:hanging="360"/>
      </w:pPr>
      <w:rPr>
        <w:rFonts w:hint="default" w:ascii="Wingdings" w:hAnsi="Wingdings"/>
      </w:rPr>
    </w:lvl>
    <w:lvl w:ilvl="6" w:tplc="04100001" w:tentative="1">
      <w:start w:val="1"/>
      <w:numFmt w:val="bullet"/>
      <w:lvlText w:val=""/>
      <w:lvlJc w:val="left"/>
      <w:pPr>
        <w:tabs>
          <w:tab w:val="num" w:pos="4680"/>
        </w:tabs>
        <w:ind w:left="4680" w:hanging="360"/>
      </w:pPr>
      <w:rPr>
        <w:rFonts w:hint="default" w:ascii="Symbol" w:hAnsi="Symbol"/>
      </w:rPr>
    </w:lvl>
    <w:lvl w:ilvl="7" w:tplc="04100003" w:tentative="1">
      <w:start w:val="1"/>
      <w:numFmt w:val="bullet"/>
      <w:lvlText w:val="o"/>
      <w:lvlJc w:val="left"/>
      <w:pPr>
        <w:tabs>
          <w:tab w:val="num" w:pos="5400"/>
        </w:tabs>
        <w:ind w:left="5400" w:hanging="360"/>
      </w:pPr>
      <w:rPr>
        <w:rFonts w:hint="default" w:ascii="Courier New" w:hAnsi="Courier New"/>
      </w:rPr>
    </w:lvl>
    <w:lvl w:ilvl="8" w:tplc="04100005" w:tentative="1">
      <w:start w:val="1"/>
      <w:numFmt w:val="bullet"/>
      <w:lvlText w:val=""/>
      <w:lvlJc w:val="left"/>
      <w:pPr>
        <w:tabs>
          <w:tab w:val="num" w:pos="6120"/>
        </w:tabs>
        <w:ind w:left="6120" w:hanging="360"/>
      </w:pPr>
      <w:rPr>
        <w:rFonts w:hint="default" w:ascii="Wingdings" w:hAnsi="Wingdings"/>
      </w:rPr>
    </w:lvl>
  </w:abstractNum>
  <w:abstractNum w:abstractNumId="29" w15:restartNumberingAfterBreak="0">
    <w:nsid w:val="31C74A7E"/>
    <w:multiLevelType w:val="hybridMultilevel"/>
    <w:tmpl w:val="1368D18E"/>
    <w:lvl w:ilvl="0" w:tplc="04100017">
      <w:start w:val="1"/>
      <w:numFmt w:val="lowerLetter"/>
      <w:lvlText w:val="%1)"/>
      <w:lvlJc w:val="left"/>
      <w:pPr>
        <w:tabs>
          <w:tab w:val="num" w:pos="720"/>
        </w:tabs>
        <w:ind w:left="720" w:hanging="360"/>
      </w:pPr>
    </w:lvl>
    <w:lvl w:ilvl="1" w:tplc="04100003">
      <w:start w:val="1"/>
      <w:numFmt w:val="bullet"/>
      <w:lvlText w:val="o"/>
      <w:lvlJc w:val="left"/>
      <w:pPr>
        <w:tabs>
          <w:tab w:val="num" w:pos="1440"/>
        </w:tabs>
        <w:ind w:left="1440" w:hanging="360"/>
      </w:pPr>
      <w:rPr>
        <w:rFonts w:hint="default" w:ascii="Courier New" w:hAnsi="Courier New"/>
      </w:rPr>
    </w:lvl>
    <w:lvl w:ilvl="2" w:tplc="04100005" w:tentative="1">
      <w:start w:val="1"/>
      <w:numFmt w:val="bullet"/>
      <w:lvlText w:val=""/>
      <w:lvlJc w:val="left"/>
      <w:pPr>
        <w:tabs>
          <w:tab w:val="num" w:pos="2160"/>
        </w:tabs>
        <w:ind w:left="2160" w:hanging="360"/>
      </w:pPr>
      <w:rPr>
        <w:rFonts w:hint="default" w:ascii="Wingdings" w:hAnsi="Wingdings"/>
      </w:rPr>
    </w:lvl>
    <w:lvl w:ilvl="3" w:tplc="04100001" w:tentative="1">
      <w:start w:val="1"/>
      <w:numFmt w:val="bullet"/>
      <w:lvlText w:val=""/>
      <w:lvlJc w:val="left"/>
      <w:pPr>
        <w:tabs>
          <w:tab w:val="num" w:pos="2880"/>
        </w:tabs>
        <w:ind w:left="2880" w:hanging="360"/>
      </w:pPr>
      <w:rPr>
        <w:rFonts w:hint="default" w:ascii="Symbol" w:hAnsi="Symbol"/>
      </w:rPr>
    </w:lvl>
    <w:lvl w:ilvl="4" w:tplc="04100003" w:tentative="1">
      <w:start w:val="1"/>
      <w:numFmt w:val="bullet"/>
      <w:lvlText w:val="o"/>
      <w:lvlJc w:val="left"/>
      <w:pPr>
        <w:tabs>
          <w:tab w:val="num" w:pos="3600"/>
        </w:tabs>
        <w:ind w:left="3600" w:hanging="360"/>
      </w:pPr>
      <w:rPr>
        <w:rFonts w:hint="default" w:ascii="Courier New" w:hAnsi="Courier New"/>
      </w:rPr>
    </w:lvl>
    <w:lvl w:ilvl="5" w:tplc="04100005" w:tentative="1">
      <w:start w:val="1"/>
      <w:numFmt w:val="bullet"/>
      <w:lvlText w:val=""/>
      <w:lvlJc w:val="left"/>
      <w:pPr>
        <w:tabs>
          <w:tab w:val="num" w:pos="4320"/>
        </w:tabs>
        <w:ind w:left="4320" w:hanging="360"/>
      </w:pPr>
      <w:rPr>
        <w:rFonts w:hint="default" w:ascii="Wingdings" w:hAnsi="Wingdings"/>
      </w:rPr>
    </w:lvl>
    <w:lvl w:ilvl="6" w:tplc="04100001" w:tentative="1">
      <w:start w:val="1"/>
      <w:numFmt w:val="bullet"/>
      <w:lvlText w:val=""/>
      <w:lvlJc w:val="left"/>
      <w:pPr>
        <w:tabs>
          <w:tab w:val="num" w:pos="5040"/>
        </w:tabs>
        <w:ind w:left="5040" w:hanging="360"/>
      </w:pPr>
      <w:rPr>
        <w:rFonts w:hint="default" w:ascii="Symbol" w:hAnsi="Symbol"/>
      </w:rPr>
    </w:lvl>
    <w:lvl w:ilvl="7" w:tplc="04100003" w:tentative="1">
      <w:start w:val="1"/>
      <w:numFmt w:val="bullet"/>
      <w:lvlText w:val="o"/>
      <w:lvlJc w:val="left"/>
      <w:pPr>
        <w:tabs>
          <w:tab w:val="num" w:pos="5760"/>
        </w:tabs>
        <w:ind w:left="5760" w:hanging="360"/>
      </w:pPr>
      <w:rPr>
        <w:rFonts w:hint="default" w:ascii="Courier New" w:hAnsi="Courier New"/>
      </w:rPr>
    </w:lvl>
    <w:lvl w:ilvl="8" w:tplc="04100005" w:tentative="1">
      <w:start w:val="1"/>
      <w:numFmt w:val="bullet"/>
      <w:lvlText w:val=""/>
      <w:lvlJc w:val="left"/>
      <w:pPr>
        <w:tabs>
          <w:tab w:val="num" w:pos="6480"/>
        </w:tabs>
        <w:ind w:left="6480" w:hanging="360"/>
      </w:pPr>
      <w:rPr>
        <w:rFonts w:hint="default" w:ascii="Wingdings" w:hAnsi="Wingdings"/>
      </w:rPr>
    </w:lvl>
  </w:abstractNum>
  <w:abstractNum w:abstractNumId="30" w15:restartNumberingAfterBreak="0">
    <w:nsid w:val="37CD0066"/>
    <w:multiLevelType w:val="hybridMultilevel"/>
    <w:tmpl w:val="FB08F4EE"/>
    <w:lvl w:ilvl="0" w:tplc="E42E7086">
      <w:start w:val="1"/>
      <w:numFmt w:val="bullet"/>
      <w:lvlText w:val=""/>
      <w:lvlJc w:val="left"/>
      <w:pPr>
        <w:tabs>
          <w:tab w:val="num" w:pos="360"/>
        </w:tabs>
        <w:ind w:left="360" w:hanging="360"/>
      </w:pPr>
      <w:rPr>
        <w:rFonts w:hint="default" w:ascii="Symbol" w:hAnsi="Symbol"/>
        <w:sz w:val="20"/>
      </w:rPr>
    </w:lvl>
    <w:lvl w:ilvl="1" w:tplc="04100003">
      <w:start w:val="1"/>
      <w:numFmt w:val="bullet"/>
      <w:lvlText w:val="o"/>
      <w:lvlJc w:val="left"/>
      <w:pPr>
        <w:tabs>
          <w:tab w:val="num" w:pos="1080"/>
        </w:tabs>
        <w:ind w:left="1080" w:hanging="360"/>
      </w:pPr>
      <w:rPr>
        <w:rFonts w:hint="default" w:ascii="Courier New" w:hAnsi="Courier New"/>
      </w:rPr>
    </w:lvl>
    <w:lvl w:ilvl="2" w:tplc="04100005" w:tentative="1">
      <w:start w:val="1"/>
      <w:numFmt w:val="bullet"/>
      <w:lvlText w:val=""/>
      <w:lvlJc w:val="left"/>
      <w:pPr>
        <w:tabs>
          <w:tab w:val="num" w:pos="1800"/>
        </w:tabs>
        <w:ind w:left="1800" w:hanging="360"/>
      </w:pPr>
      <w:rPr>
        <w:rFonts w:hint="default" w:ascii="Wingdings" w:hAnsi="Wingdings"/>
      </w:rPr>
    </w:lvl>
    <w:lvl w:ilvl="3" w:tplc="04100001" w:tentative="1">
      <w:start w:val="1"/>
      <w:numFmt w:val="bullet"/>
      <w:lvlText w:val=""/>
      <w:lvlJc w:val="left"/>
      <w:pPr>
        <w:tabs>
          <w:tab w:val="num" w:pos="2520"/>
        </w:tabs>
        <w:ind w:left="2520" w:hanging="360"/>
      </w:pPr>
      <w:rPr>
        <w:rFonts w:hint="default" w:ascii="Symbol" w:hAnsi="Symbol"/>
      </w:rPr>
    </w:lvl>
    <w:lvl w:ilvl="4" w:tplc="04100003" w:tentative="1">
      <w:start w:val="1"/>
      <w:numFmt w:val="bullet"/>
      <w:lvlText w:val="o"/>
      <w:lvlJc w:val="left"/>
      <w:pPr>
        <w:tabs>
          <w:tab w:val="num" w:pos="3240"/>
        </w:tabs>
        <w:ind w:left="3240" w:hanging="360"/>
      </w:pPr>
      <w:rPr>
        <w:rFonts w:hint="default" w:ascii="Courier New" w:hAnsi="Courier New"/>
      </w:rPr>
    </w:lvl>
    <w:lvl w:ilvl="5" w:tplc="04100005" w:tentative="1">
      <w:start w:val="1"/>
      <w:numFmt w:val="bullet"/>
      <w:lvlText w:val=""/>
      <w:lvlJc w:val="left"/>
      <w:pPr>
        <w:tabs>
          <w:tab w:val="num" w:pos="3960"/>
        </w:tabs>
        <w:ind w:left="3960" w:hanging="360"/>
      </w:pPr>
      <w:rPr>
        <w:rFonts w:hint="default" w:ascii="Wingdings" w:hAnsi="Wingdings"/>
      </w:rPr>
    </w:lvl>
    <w:lvl w:ilvl="6" w:tplc="04100001" w:tentative="1">
      <w:start w:val="1"/>
      <w:numFmt w:val="bullet"/>
      <w:lvlText w:val=""/>
      <w:lvlJc w:val="left"/>
      <w:pPr>
        <w:tabs>
          <w:tab w:val="num" w:pos="4680"/>
        </w:tabs>
        <w:ind w:left="4680" w:hanging="360"/>
      </w:pPr>
      <w:rPr>
        <w:rFonts w:hint="default" w:ascii="Symbol" w:hAnsi="Symbol"/>
      </w:rPr>
    </w:lvl>
    <w:lvl w:ilvl="7" w:tplc="04100003" w:tentative="1">
      <w:start w:val="1"/>
      <w:numFmt w:val="bullet"/>
      <w:lvlText w:val="o"/>
      <w:lvlJc w:val="left"/>
      <w:pPr>
        <w:tabs>
          <w:tab w:val="num" w:pos="5400"/>
        </w:tabs>
        <w:ind w:left="5400" w:hanging="360"/>
      </w:pPr>
      <w:rPr>
        <w:rFonts w:hint="default" w:ascii="Courier New" w:hAnsi="Courier New"/>
      </w:rPr>
    </w:lvl>
    <w:lvl w:ilvl="8" w:tplc="04100005" w:tentative="1">
      <w:start w:val="1"/>
      <w:numFmt w:val="bullet"/>
      <w:lvlText w:val=""/>
      <w:lvlJc w:val="left"/>
      <w:pPr>
        <w:tabs>
          <w:tab w:val="num" w:pos="6120"/>
        </w:tabs>
        <w:ind w:left="6120" w:hanging="360"/>
      </w:pPr>
      <w:rPr>
        <w:rFonts w:hint="default" w:ascii="Wingdings" w:hAnsi="Wingdings"/>
      </w:rPr>
    </w:lvl>
  </w:abstractNum>
  <w:abstractNum w:abstractNumId="31" w15:restartNumberingAfterBreak="0">
    <w:nsid w:val="3E0F0095"/>
    <w:multiLevelType w:val="hybridMultilevel"/>
    <w:tmpl w:val="6BD89FF8"/>
    <w:lvl w:ilvl="0" w:tplc="04100001">
      <w:start w:val="1"/>
      <w:numFmt w:val="bullet"/>
      <w:lvlText w:val=""/>
      <w:lvlJc w:val="left"/>
      <w:pPr>
        <w:tabs>
          <w:tab w:val="num" w:pos="360"/>
        </w:tabs>
        <w:ind w:left="360" w:hanging="360"/>
      </w:pPr>
      <w:rPr>
        <w:rFonts w:hint="default" w:ascii="Symbol" w:hAnsi="Symbol"/>
      </w:rPr>
    </w:lvl>
    <w:lvl w:ilvl="1" w:tplc="04100003">
      <w:start w:val="1"/>
      <w:numFmt w:val="bullet"/>
      <w:lvlText w:val="o"/>
      <w:lvlJc w:val="left"/>
      <w:pPr>
        <w:tabs>
          <w:tab w:val="num" w:pos="1080"/>
        </w:tabs>
        <w:ind w:left="1080" w:hanging="360"/>
      </w:pPr>
      <w:rPr>
        <w:rFonts w:hint="default" w:ascii="Courier New" w:hAnsi="Courier New"/>
      </w:rPr>
    </w:lvl>
    <w:lvl w:ilvl="2" w:tplc="04100005" w:tentative="1">
      <w:start w:val="1"/>
      <w:numFmt w:val="bullet"/>
      <w:lvlText w:val=""/>
      <w:lvlJc w:val="left"/>
      <w:pPr>
        <w:tabs>
          <w:tab w:val="num" w:pos="1800"/>
        </w:tabs>
        <w:ind w:left="1800" w:hanging="360"/>
      </w:pPr>
      <w:rPr>
        <w:rFonts w:hint="default" w:ascii="Wingdings" w:hAnsi="Wingdings"/>
      </w:rPr>
    </w:lvl>
    <w:lvl w:ilvl="3" w:tplc="04100001" w:tentative="1">
      <w:start w:val="1"/>
      <w:numFmt w:val="bullet"/>
      <w:lvlText w:val=""/>
      <w:lvlJc w:val="left"/>
      <w:pPr>
        <w:tabs>
          <w:tab w:val="num" w:pos="2520"/>
        </w:tabs>
        <w:ind w:left="2520" w:hanging="360"/>
      </w:pPr>
      <w:rPr>
        <w:rFonts w:hint="default" w:ascii="Symbol" w:hAnsi="Symbol"/>
      </w:rPr>
    </w:lvl>
    <w:lvl w:ilvl="4" w:tplc="04100003" w:tentative="1">
      <w:start w:val="1"/>
      <w:numFmt w:val="bullet"/>
      <w:lvlText w:val="o"/>
      <w:lvlJc w:val="left"/>
      <w:pPr>
        <w:tabs>
          <w:tab w:val="num" w:pos="3240"/>
        </w:tabs>
        <w:ind w:left="3240" w:hanging="360"/>
      </w:pPr>
      <w:rPr>
        <w:rFonts w:hint="default" w:ascii="Courier New" w:hAnsi="Courier New"/>
      </w:rPr>
    </w:lvl>
    <w:lvl w:ilvl="5" w:tplc="04100005" w:tentative="1">
      <w:start w:val="1"/>
      <w:numFmt w:val="bullet"/>
      <w:lvlText w:val=""/>
      <w:lvlJc w:val="left"/>
      <w:pPr>
        <w:tabs>
          <w:tab w:val="num" w:pos="3960"/>
        </w:tabs>
        <w:ind w:left="3960" w:hanging="360"/>
      </w:pPr>
      <w:rPr>
        <w:rFonts w:hint="default" w:ascii="Wingdings" w:hAnsi="Wingdings"/>
      </w:rPr>
    </w:lvl>
    <w:lvl w:ilvl="6" w:tplc="04100001" w:tentative="1">
      <w:start w:val="1"/>
      <w:numFmt w:val="bullet"/>
      <w:lvlText w:val=""/>
      <w:lvlJc w:val="left"/>
      <w:pPr>
        <w:tabs>
          <w:tab w:val="num" w:pos="4680"/>
        </w:tabs>
        <w:ind w:left="4680" w:hanging="360"/>
      </w:pPr>
      <w:rPr>
        <w:rFonts w:hint="default" w:ascii="Symbol" w:hAnsi="Symbol"/>
      </w:rPr>
    </w:lvl>
    <w:lvl w:ilvl="7" w:tplc="04100003" w:tentative="1">
      <w:start w:val="1"/>
      <w:numFmt w:val="bullet"/>
      <w:lvlText w:val="o"/>
      <w:lvlJc w:val="left"/>
      <w:pPr>
        <w:tabs>
          <w:tab w:val="num" w:pos="5400"/>
        </w:tabs>
        <w:ind w:left="5400" w:hanging="360"/>
      </w:pPr>
      <w:rPr>
        <w:rFonts w:hint="default" w:ascii="Courier New" w:hAnsi="Courier New"/>
      </w:rPr>
    </w:lvl>
    <w:lvl w:ilvl="8" w:tplc="04100005" w:tentative="1">
      <w:start w:val="1"/>
      <w:numFmt w:val="bullet"/>
      <w:lvlText w:val=""/>
      <w:lvlJc w:val="left"/>
      <w:pPr>
        <w:tabs>
          <w:tab w:val="num" w:pos="6120"/>
        </w:tabs>
        <w:ind w:left="6120" w:hanging="360"/>
      </w:pPr>
      <w:rPr>
        <w:rFonts w:hint="default" w:ascii="Wingdings" w:hAnsi="Wingdings"/>
      </w:rPr>
    </w:lvl>
  </w:abstractNum>
  <w:abstractNum w:abstractNumId="32" w15:restartNumberingAfterBreak="0">
    <w:nsid w:val="3FF02C75"/>
    <w:multiLevelType w:val="hybridMultilevel"/>
    <w:tmpl w:val="4F8C1004"/>
    <w:lvl w:ilvl="0" w:tplc="04100001">
      <w:start w:val="1"/>
      <w:numFmt w:val="bullet"/>
      <w:lvlText w:val=""/>
      <w:lvlJc w:val="left"/>
      <w:pPr>
        <w:tabs>
          <w:tab w:val="num" w:pos="720"/>
        </w:tabs>
        <w:ind w:left="720" w:hanging="360"/>
      </w:pPr>
      <w:rPr>
        <w:rFonts w:hint="default" w:ascii="Symbol" w:hAnsi="Symbol"/>
      </w:rPr>
    </w:lvl>
    <w:lvl w:ilvl="1" w:tplc="04100003">
      <w:start w:val="1"/>
      <w:numFmt w:val="bullet"/>
      <w:lvlText w:val="o"/>
      <w:lvlJc w:val="left"/>
      <w:pPr>
        <w:tabs>
          <w:tab w:val="num" w:pos="1800"/>
        </w:tabs>
        <w:ind w:left="1800" w:hanging="360"/>
      </w:pPr>
      <w:rPr>
        <w:rFonts w:hint="default" w:ascii="Courier New" w:hAnsi="Courier New"/>
      </w:rPr>
    </w:lvl>
    <w:lvl w:ilvl="2" w:tplc="04100005" w:tentative="1">
      <w:start w:val="1"/>
      <w:numFmt w:val="bullet"/>
      <w:lvlText w:val=""/>
      <w:lvlJc w:val="left"/>
      <w:pPr>
        <w:tabs>
          <w:tab w:val="num" w:pos="2520"/>
        </w:tabs>
        <w:ind w:left="2520" w:hanging="360"/>
      </w:pPr>
      <w:rPr>
        <w:rFonts w:hint="default" w:ascii="Wingdings" w:hAnsi="Wingdings"/>
      </w:rPr>
    </w:lvl>
    <w:lvl w:ilvl="3" w:tplc="04100001" w:tentative="1">
      <w:start w:val="1"/>
      <w:numFmt w:val="bullet"/>
      <w:lvlText w:val=""/>
      <w:lvlJc w:val="left"/>
      <w:pPr>
        <w:tabs>
          <w:tab w:val="num" w:pos="3240"/>
        </w:tabs>
        <w:ind w:left="3240" w:hanging="360"/>
      </w:pPr>
      <w:rPr>
        <w:rFonts w:hint="default" w:ascii="Symbol" w:hAnsi="Symbol"/>
      </w:rPr>
    </w:lvl>
    <w:lvl w:ilvl="4" w:tplc="04100003" w:tentative="1">
      <w:start w:val="1"/>
      <w:numFmt w:val="bullet"/>
      <w:lvlText w:val="o"/>
      <w:lvlJc w:val="left"/>
      <w:pPr>
        <w:tabs>
          <w:tab w:val="num" w:pos="3960"/>
        </w:tabs>
        <w:ind w:left="3960" w:hanging="360"/>
      </w:pPr>
      <w:rPr>
        <w:rFonts w:hint="default" w:ascii="Courier New" w:hAnsi="Courier New"/>
      </w:rPr>
    </w:lvl>
    <w:lvl w:ilvl="5" w:tplc="04100005" w:tentative="1">
      <w:start w:val="1"/>
      <w:numFmt w:val="bullet"/>
      <w:lvlText w:val=""/>
      <w:lvlJc w:val="left"/>
      <w:pPr>
        <w:tabs>
          <w:tab w:val="num" w:pos="4680"/>
        </w:tabs>
        <w:ind w:left="4680" w:hanging="360"/>
      </w:pPr>
      <w:rPr>
        <w:rFonts w:hint="default" w:ascii="Wingdings" w:hAnsi="Wingdings"/>
      </w:rPr>
    </w:lvl>
    <w:lvl w:ilvl="6" w:tplc="04100001" w:tentative="1">
      <w:start w:val="1"/>
      <w:numFmt w:val="bullet"/>
      <w:lvlText w:val=""/>
      <w:lvlJc w:val="left"/>
      <w:pPr>
        <w:tabs>
          <w:tab w:val="num" w:pos="5400"/>
        </w:tabs>
        <w:ind w:left="5400" w:hanging="360"/>
      </w:pPr>
      <w:rPr>
        <w:rFonts w:hint="default" w:ascii="Symbol" w:hAnsi="Symbol"/>
      </w:rPr>
    </w:lvl>
    <w:lvl w:ilvl="7" w:tplc="04100003" w:tentative="1">
      <w:start w:val="1"/>
      <w:numFmt w:val="bullet"/>
      <w:lvlText w:val="o"/>
      <w:lvlJc w:val="left"/>
      <w:pPr>
        <w:tabs>
          <w:tab w:val="num" w:pos="6120"/>
        </w:tabs>
        <w:ind w:left="6120" w:hanging="360"/>
      </w:pPr>
      <w:rPr>
        <w:rFonts w:hint="default" w:ascii="Courier New" w:hAnsi="Courier New"/>
      </w:rPr>
    </w:lvl>
    <w:lvl w:ilvl="8" w:tplc="04100005" w:tentative="1">
      <w:start w:val="1"/>
      <w:numFmt w:val="bullet"/>
      <w:lvlText w:val=""/>
      <w:lvlJc w:val="left"/>
      <w:pPr>
        <w:tabs>
          <w:tab w:val="num" w:pos="6840"/>
        </w:tabs>
        <w:ind w:left="6840" w:hanging="360"/>
      </w:pPr>
      <w:rPr>
        <w:rFonts w:hint="default" w:ascii="Wingdings" w:hAnsi="Wingdings"/>
      </w:rPr>
    </w:lvl>
  </w:abstractNum>
  <w:abstractNum w:abstractNumId="33" w15:restartNumberingAfterBreak="0">
    <w:nsid w:val="402633E1"/>
    <w:multiLevelType w:val="hybridMultilevel"/>
    <w:tmpl w:val="EED047D4"/>
    <w:name w:val="WW8Num132"/>
    <w:lvl w:ilvl="0" w:tplc="04100001">
      <w:start w:val="1"/>
      <w:numFmt w:val="bullet"/>
      <w:lvlText w:val=""/>
      <w:lvlJc w:val="left"/>
      <w:pPr>
        <w:tabs>
          <w:tab w:val="num" w:pos="720"/>
        </w:tabs>
        <w:ind w:left="720" w:hanging="360"/>
      </w:pPr>
      <w:rPr>
        <w:rFonts w:hint="default" w:ascii="Symbol" w:hAnsi="Symbol"/>
      </w:rPr>
    </w:lvl>
    <w:lvl w:ilvl="1" w:tplc="04100003" w:tentative="1">
      <w:start w:val="1"/>
      <w:numFmt w:val="bullet"/>
      <w:lvlText w:val="o"/>
      <w:lvlJc w:val="left"/>
      <w:pPr>
        <w:tabs>
          <w:tab w:val="num" w:pos="1440"/>
        </w:tabs>
        <w:ind w:left="1440" w:hanging="360"/>
      </w:pPr>
      <w:rPr>
        <w:rFonts w:hint="default" w:ascii="Courier New" w:hAnsi="Courier New" w:cs="Courier New"/>
      </w:rPr>
    </w:lvl>
    <w:lvl w:ilvl="2" w:tplc="04100005" w:tentative="1">
      <w:start w:val="1"/>
      <w:numFmt w:val="bullet"/>
      <w:lvlText w:val=""/>
      <w:lvlJc w:val="left"/>
      <w:pPr>
        <w:tabs>
          <w:tab w:val="num" w:pos="2160"/>
        </w:tabs>
        <w:ind w:left="2160" w:hanging="360"/>
      </w:pPr>
      <w:rPr>
        <w:rFonts w:hint="default" w:ascii="Wingdings" w:hAnsi="Wingdings"/>
      </w:rPr>
    </w:lvl>
    <w:lvl w:ilvl="3" w:tplc="04100001" w:tentative="1">
      <w:start w:val="1"/>
      <w:numFmt w:val="bullet"/>
      <w:lvlText w:val=""/>
      <w:lvlJc w:val="left"/>
      <w:pPr>
        <w:tabs>
          <w:tab w:val="num" w:pos="2880"/>
        </w:tabs>
        <w:ind w:left="2880" w:hanging="360"/>
      </w:pPr>
      <w:rPr>
        <w:rFonts w:hint="default" w:ascii="Symbol" w:hAnsi="Symbol"/>
      </w:rPr>
    </w:lvl>
    <w:lvl w:ilvl="4" w:tplc="04100003" w:tentative="1">
      <w:start w:val="1"/>
      <w:numFmt w:val="bullet"/>
      <w:lvlText w:val="o"/>
      <w:lvlJc w:val="left"/>
      <w:pPr>
        <w:tabs>
          <w:tab w:val="num" w:pos="3600"/>
        </w:tabs>
        <w:ind w:left="3600" w:hanging="360"/>
      </w:pPr>
      <w:rPr>
        <w:rFonts w:hint="default" w:ascii="Courier New" w:hAnsi="Courier New" w:cs="Courier New"/>
      </w:rPr>
    </w:lvl>
    <w:lvl w:ilvl="5" w:tplc="04100005" w:tentative="1">
      <w:start w:val="1"/>
      <w:numFmt w:val="bullet"/>
      <w:lvlText w:val=""/>
      <w:lvlJc w:val="left"/>
      <w:pPr>
        <w:tabs>
          <w:tab w:val="num" w:pos="4320"/>
        </w:tabs>
        <w:ind w:left="4320" w:hanging="360"/>
      </w:pPr>
      <w:rPr>
        <w:rFonts w:hint="default" w:ascii="Wingdings" w:hAnsi="Wingdings"/>
      </w:rPr>
    </w:lvl>
    <w:lvl w:ilvl="6" w:tplc="04100001" w:tentative="1">
      <w:start w:val="1"/>
      <w:numFmt w:val="bullet"/>
      <w:lvlText w:val=""/>
      <w:lvlJc w:val="left"/>
      <w:pPr>
        <w:tabs>
          <w:tab w:val="num" w:pos="5040"/>
        </w:tabs>
        <w:ind w:left="5040" w:hanging="360"/>
      </w:pPr>
      <w:rPr>
        <w:rFonts w:hint="default" w:ascii="Symbol" w:hAnsi="Symbol"/>
      </w:rPr>
    </w:lvl>
    <w:lvl w:ilvl="7" w:tplc="04100003" w:tentative="1">
      <w:start w:val="1"/>
      <w:numFmt w:val="bullet"/>
      <w:lvlText w:val="o"/>
      <w:lvlJc w:val="left"/>
      <w:pPr>
        <w:tabs>
          <w:tab w:val="num" w:pos="5760"/>
        </w:tabs>
        <w:ind w:left="5760" w:hanging="360"/>
      </w:pPr>
      <w:rPr>
        <w:rFonts w:hint="default" w:ascii="Courier New" w:hAnsi="Courier New" w:cs="Courier New"/>
      </w:rPr>
    </w:lvl>
    <w:lvl w:ilvl="8" w:tplc="04100005" w:tentative="1">
      <w:start w:val="1"/>
      <w:numFmt w:val="bullet"/>
      <w:lvlText w:val=""/>
      <w:lvlJc w:val="left"/>
      <w:pPr>
        <w:tabs>
          <w:tab w:val="num" w:pos="6480"/>
        </w:tabs>
        <w:ind w:left="6480" w:hanging="360"/>
      </w:pPr>
      <w:rPr>
        <w:rFonts w:hint="default" w:ascii="Wingdings" w:hAnsi="Wingdings"/>
      </w:rPr>
    </w:lvl>
  </w:abstractNum>
  <w:abstractNum w:abstractNumId="34" w15:restartNumberingAfterBreak="0">
    <w:nsid w:val="4CDF3CBF"/>
    <w:multiLevelType w:val="hybridMultilevel"/>
    <w:tmpl w:val="1368D18E"/>
    <w:lvl w:ilvl="0" w:tplc="04100001">
      <w:start w:val="1"/>
      <w:numFmt w:val="bullet"/>
      <w:lvlText w:val=""/>
      <w:lvlJc w:val="left"/>
      <w:pPr>
        <w:tabs>
          <w:tab w:val="num" w:pos="360"/>
        </w:tabs>
        <w:ind w:left="360" w:hanging="360"/>
      </w:pPr>
      <w:rPr>
        <w:rFonts w:hint="default" w:ascii="Symbol" w:hAnsi="Symbol"/>
      </w:rPr>
    </w:lvl>
    <w:lvl w:ilvl="1" w:tplc="23444002">
      <w:start w:val="1"/>
      <w:numFmt w:val="bullet"/>
      <w:lvlText w:val=""/>
      <w:lvlJc w:val="left"/>
      <w:pPr>
        <w:tabs>
          <w:tab w:val="num" w:pos="1080"/>
        </w:tabs>
        <w:ind w:left="1080" w:hanging="360"/>
      </w:pPr>
      <w:rPr>
        <w:rFonts w:hint="default" w:ascii="Symbol" w:hAnsi="Symbol"/>
      </w:rPr>
    </w:lvl>
    <w:lvl w:ilvl="2" w:tplc="04100005" w:tentative="1">
      <w:start w:val="1"/>
      <w:numFmt w:val="bullet"/>
      <w:lvlText w:val=""/>
      <w:lvlJc w:val="left"/>
      <w:pPr>
        <w:tabs>
          <w:tab w:val="num" w:pos="1800"/>
        </w:tabs>
        <w:ind w:left="1800" w:hanging="360"/>
      </w:pPr>
      <w:rPr>
        <w:rFonts w:hint="default" w:ascii="Wingdings" w:hAnsi="Wingdings"/>
      </w:rPr>
    </w:lvl>
    <w:lvl w:ilvl="3" w:tplc="04100001" w:tentative="1">
      <w:start w:val="1"/>
      <w:numFmt w:val="bullet"/>
      <w:lvlText w:val=""/>
      <w:lvlJc w:val="left"/>
      <w:pPr>
        <w:tabs>
          <w:tab w:val="num" w:pos="2520"/>
        </w:tabs>
        <w:ind w:left="2520" w:hanging="360"/>
      </w:pPr>
      <w:rPr>
        <w:rFonts w:hint="default" w:ascii="Symbol" w:hAnsi="Symbol"/>
      </w:rPr>
    </w:lvl>
    <w:lvl w:ilvl="4" w:tplc="04100003" w:tentative="1">
      <w:start w:val="1"/>
      <w:numFmt w:val="bullet"/>
      <w:lvlText w:val="o"/>
      <w:lvlJc w:val="left"/>
      <w:pPr>
        <w:tabs>
          <w:tab w:val="num" w:pos="3240"/>
        </w:tabs>
        <w:ind w:left="3240" w:hanging="360"/>
      </w:pPr>
      <w:rPr>
        <w:rFonts w:hint="default" w:ascii="Courier New" w:hAnsi="Courier New"/>
      </w:rPr>
    </w:lvl>
    <w:lvl w:ilvl="5" w:tplc="04100005" w:tentative="1">
      <w:start w:val="1"/>
      <w:numFmt w:val="bullet"/>
      <w:lvlText w:val=""/>
      <w:lvlJc w:val="left"/>
      <w:pPr>
        <w:tabs>
          <w:tab w:val="num" w:pos="3960"/>
        </w:tabs>
        <w:ind w:left="3960" w:hanging="360"/>
      </w:pPr>
      <w:rPr>
        <w:rFonts w:hint="default" w:ascii="Wingdings" w:hAnsi="Wingdings"/>
      </w:rPr>
    </w:lvl>
    <w:lvl w:ilvl="6" w:tplc="04100001" w:tentative="1">
      <w:start w:val="1"/>
      <w:numFmt w:val="bullet"/>
      <w:lvlText w:val=""/>
      <w:lvlJc w:val="left"/>
      <w:pPr>
        <w:tabs>
          <w:tab w:val="num" w:pos="4680"/>
        </w:tabs>
        <w:ind w:left="4680" w:hanging="360"/>
      </w:pPr>
      <w:rPr>
        <w:rFonts w:hint="default" w:ascii="Symbol" w:hAnsi="Symbol"/>
      </w:rPr>
    </w:lvl>
    <w:lvl w:ilvl="7" w:tplc="04100003" w:tentative="1">
      <w:start w:val="1"/>
      <w:numFmt w:val="bullet"/>
      <w:lvlText w:val="o"/>
      <w:lvlJc w:val="left"/>
      <w:pPr>
        <w:tabs>
          <w:tab w:val="num" w:pos="5400"/>
        </w:tabs>
        <w:ind w:left="5400" w:hanging="360"/>
      </w:pPr>
      <w:rPr>
        <w:rFonts w:hint="default" w:ascii="Courier New" w:hAnsi="Courier New"/>
      </w:rPr>
    </w:lvl>
    <w:lvl w:ilvl="8" w:tplc="04100005" w:tentative="1">
      <w:start w:val="1"/>
      <w:numFmt w:val="bullet"/>
      <w:lvlText w:val=""/>
      <w:lvlJc w:val="left"/>
      <w:pPr>
        <w:tabs>
          <w:tab w:val="num" w:pos="6120"/>
        </w:tabs>
        <w:ind w:left="6120" w:hanging="360"/>
      </w:pPr>
      <w:rPr>
        <w:rFonts w:hint="default" w:ascii="Wingdings" w:hAnsi="Wingdings"/>
      </w:rPr>
    </w:lvl>
  </w:abstractNum>
  <w:abstractNum w:abstractNumId="35" w15:restartNumberingAfterBreak="0">
    <w:nsid w:val="622E54D0"/>
    <w:multiLevelType w:val="hybridMultilevel"/>
    <w:tmpl w:val="FC4C9C76"/>
    <w:lvl w:ilvl="0" w:tplc="04100001">
      <w:start w:val="1"/>
      <w:numFmt w:val="bullet"/>
      <w:lvlText w:val=""/>
      <w:lvlJc w:val="left"/>
      <w:pPr>
        <w:tabs>
          <w:tab w:val="num" w:pos="720"/>
        </w:tabs>
        <w:ind w:left="720" w:hanging="360"/>
      </w:pPr>
      <w:rPr>
        <w:rFonts w:hint="default" w:ascii="Symbol" w:hAnsi="Symbol"/>
      </w:rPr>
    </w:lvl>
    <w:lvl w:ilvl="1" w:tplc="04100003">
      <w:start w:val="1"/>
      <w:numFmt w:val="bullet"/>
      <w:lvlText w:val="o"/>
      <w:lvlJc w:val="left"/>
      <w:pPr>
        <w:tabs>
          <w:tab w:val="num" w:pos="1800"/>
        </w:tabs>
        <w:ind w:left="1800" w:hanging="360"/>
      </w:pPr>
      <w:rPr>
        <w:rFonts w:hint="default" w:ascii="Courier New" w:hAnsi="Courier New"/>
      </w:rPr>
    </w:lvl>
    <w:lvl w:ilvl="2" w:tplc="04100005" w:tentative="1">
      <w:start w:val="1"/>
      <w:numFmt w:val="bullet"/>
      <w:lvlText w:val=""/>
      <w:lvlJc w:val="left"/>
      <w:pPr>
        <w:tabs>
          <w:tab w:val="num" w:pos="2520"/>
        </w:tabs>
        <w:ind w:left="2520" w:hanging="360"/>
      </w:pPr>
      <w:rPr>
        <w:rFonts w:hint="default" w:ascii="Wingdings" w:hAnsi="Wingdings"/>
      </w:rPr>
    </w:lvl>
    <w:lvl w:ilvl="3" w:tplc="04100001" w:tentative="1">
      <w:start w:val="1"/>
      <w:numFmt w:val="bullet"/>
      <w:lvlText w:val=""/>
      <w:lvlJc w:val="left"/>
      <w:pPr>
        <w:tabs>
          <w:tab w:val="num" w:pos="3240"/>
        </w:tabs>
        <w:ind w:left="3240" w:hanging="360"/>
      </w:pPr>
      <w:rPr>
        <w:rFonts w:hint="default" w:ascii="Symbol" w:hAnsi="Symbol"/>
      </w:rPr>
    </w:lvl>
    <w:lvl w:ilvl="4" w:tplc="04100003" w:tentative="1">
      <w:start w:val="1"/>
      <w:numFmt w:val="bullet"/>
      <w:lvlText w:val="o"/>
      <w:lvlJc w:val="left"/>
      <w:pPr>
        <w:tabs>
          <w:tab w:val="num" w:pos="3960"/>
        </w:tabs>
        <w:ind w:left="3960" w:hanging="360"/>
      </w:pPr>
      <w:rPr>
        <w:rFonts w:hint="default" w:ascii="Courier New" w:hAnsi="Courier New"/>
      </w:rPr>
    </w:lvl>
    <w:lvl w:ilvl="5" w:tplc="04100005" w:tentative="1">
      <w:start w:val="1"/>
      <w:numFmt w:val="bullet"/>
      <w:lvlText w:val=""/>
      <w:lvlJc w:val="left"/>
      <w:pPr>
        <w:tabs>
          <w:tab w:val="num" w:pos="4680"/>
        </w:tabs>
        <w:ind w:left="4680" w:hanging="360"/>
      </w:pPr>
      <w:rPr>
        <w:rFonts w:hint="default" w:ascii="Wingdings" w:hAnsi="Wingdings"/>
      </w:rPr>
    </w:lvl>
    <w:lvl w:ilvl="6" w:tplc="04100001" w:tentative="1">
      <w:start w:val="1"/>
      <w:numFmt w:val="bullet"/>
      <w:lvlText w:val=""/>
      <w:lvlJc w:val="left"/>
      <w:pPr>
        <w:tabs>
          <w:tab w:val="num" w:pos="5400"/>
        </w:tabs>
        <w:ind w:left="5400" w:hanging="360"/>
      </w:pPr>
      <w:rPr>
        <w:rFonts w:hint="default" w:ascii="Symbol" w:hAnsi="Symbol"/>
      </w:rPr>
    </w:lvl>
    <w:lvl w:ilvl="7" w:tplc="04100003" w:tentative="1">
      <w:start w:val="1"/>
      <w:numFmt w:val="bullet"/>
      <w:lvlText w:val="o"/>
      <w:lvlJc w:val="left"/>
      <w:pPr>
        <w:tabs>
          <w:tab w:val="num" w:pos="6120"/>
        </w:tabs>
        <w:ind w:left="6120" w:hanging="360"/>
      </w:pPr>
      <w:rPr>
        <w:rFonts w:hint="default" w:ascii="Courier New" w:hAnsi="Courier New"/>
      </w:rPr>
    </w:lvl>
    <w:lvl w:ilvl="8" w:tplc="04100005" w:tentative="1">
      <w:start w:val="1"/>
      <w:numFmt w:val="bullet"/>
      <w:lvlText w:val=""/>
      <w:lvlJc w:val="left"/>
      <w:pPr>
        <w:tabs>
          <w:tab w:val="num" w:pos="6840"/>
        </w:tabs>
        <w:ind w:left="6840" w:hanging="360"/>
      </w:pPr>
      <w:rPr>
        <w:rFonts w:hint="default" w:ascii="Wingdings" w:hAnsi="Wingdings"/>
      </w:rPr>
    </w:lvl>
  </w:abstractNum>
  <w:abstractNum w:abstractNumId="36" w15:restartNumberingAfterBreak="0">
    <w:nsid w:val="63A633CD"/>
    <w:multiLevelType w:val="hybridMultilevel"/>
    <w:tmpl w:val="4F8C1004"/>
    <w:lvl w:ilvl="0" w:tplc="04100001">
      <w:start w:val="1"/>
      <w:numFmt w:val="bullet"/>
      <w:lvlText w:val=""/>
      <w:lvlJc w:val="left"/>
      <w:pPr>
        <w:tabs>
          <w:tab w:val="num" w:pos="360"/>
        </w:tabs>
        <w:ind w:left="360" w:hanging="360"/>
      </w:pPr>
      <w:rPr>
        <w:rFonts w:hint="default" w:ascii="Symbol" w:hAnsi="Symbol"/>
      </w:rPr>
    </w:lvl>
    <w:lvl w:ilvl="1" w:tplc="04100003">
      <w:start w:val="1"/>
      <w:numFmt w:val="bullet"/>
      <w:lvlText w:val="o"/>
      <w:lvlJc w:val="left"/>
      <w:pPr>
        <w:tabs>
          <w:tab w:val="num" w:pos="1440"/>
        </w:tabs>
        <w:ind w:left="1440" w:hanging="360"/>
      </w:pPr>
      <w:rPr>
        <w:rFonts w:hint="default" w:ascii="Courier New" w:hAnsi="Courier New"/>
      </w:rPr>
    </w:lvl>
    <w:lvl w:ilvl="2" w:tplc="04100005" w:tentative="1">
      <w:start w:val="1"/>
      <w:numFmt w:val="bullet"/>
      <w:lvlText w:val=""/>
      <w:lvlJc w:val="left"/>
      <w:pPr>
        <w:tabs>
          <w:tab w:val="num" w:pos="2160"/>
        </w:tabs>
        <w:ind w:left="2160" w:hanging="360"/>
      </w:pPr>
      <w:rPr>
        <w:rFonts w:hint="default" w:ascii="Wingdings" w:hAnsi="Wingdings"/>
      </w:rPr>
    </w:lvl>
    <w:lvl w:ilvl="3" w:tplc="04100001" w:tentative="1">
      <w:start w:val="1"/>
      <w:numFmt w:val="bullet"/>
      <w:lvlText w:val=""/>
      <w:lvlJc w:val="left"/>
      <w:pPr>
        <w:tabs>
          <w:tab w:val="num" w:pos="2880"/>
        </w:tabs>
        <w:ind w:left="2880" w:hanging="360"/>
      </w:pPr>
      <w:rPr>
        <w:rFonts w:hint="default" w:ascii="Symbol" w:hAnsi="Symbol"/>
      </w:rPr>
    </w:lvl>
    <w:lvl w:ilvl="4" w:tplc="04100003" w:tentative="1">
      <w:start w:val="1"/>
      <w:numFmt w:val="bullet"/>
      <w:lvlText w:val="o"/>
      <w:lvlJc w:val="left"/>
      <w:pPr>
        <w:tabs>
          <w:tab w:val="num" w:pos="3600"/>
        </w:tabs>
        <w:ind w:left="3600" w:hanging="360"/>
      </w:pPr>
      <w:rPr>
        <w:rFonts w:hint="default" w:ascii="Courier New" w:hAnsi="Courier New"/>
      </w:rPr>
    </w:lvl>
    <w:lvl w:ilvl="5" w:tplc="04100005" w:tentative="1">
      <w:start w:val="1"/>
      <w:numFmt w:val="bullet"/>
      <w:lvlText w:val=""/>
      <w:lvlJc w:val="left"/>
      <w:pPr>
        <w:tabs>
          <w:tab w:val="num" w:pos="4320"/>
        </w:tabs>
        <w:ind w:left="4320" w:hanging="360"/>
      </w:pPr>
      <w:rPr>
        <w:rFonts w:hint="default" w:ascii="Wingdings" w:hAnsi="Wingdings"/>
      </w:rPr>
    </w:lvl>
    <w:lvl w:ilvl="6" w:tplc="04100001" w:tentative="1">
      <w:start w:val="1"/>
      <w:numFmt w:val="bullet"/>
      <w:lvlText w:val=""/>
      <w:lvlJc w:val="left"/>
      <w:pPr>
        <w:tabs>
          <w:tab w:val="num" w:pos="5040"/>
        </w:tabs>
        <w:ind w:left="5040" w:hanging="360"/>
      </w:pPr>
      <w:rPr>
        <w:rFonts w:hint="default" w:ascii="Symbol" w:hAnsi="Symbol"/>
      </w:rPr>
    </w:lvl>
    <w:lvl w:ilvl="7" w:tplc="04100003" w:tentative="1">
      <w:start w:val="1"/>
      <w:numFmt w:val="bullet"/>
      <w:lvlText w:val="o"/>
      <w:lvlJc w:val="left"/>
      <w:pPr>
        <w:tabs>
          <w:tab w:val="num" w:pos="5760"/>
        </w:tabs>
        <w:ind w:left="5760" w:hanging="360"/>
      </w:pPr>
      <w:rPr>
        <w:rFonts w:hint="default" w:ascii="Courier New" w:hAnsi="Courier New"/>
      </w:rPr>
    </w:lvl>
    <w:lvl w:ilvl="8" w:tplc="04100005" w:tentative="1">
      <w:start w:val="1"/>
      <w:numFmt w:val="bullet"/>
      <w:lvlText w:val=""/>
      <w:lvlJc w:val="left"/>
      <w:pPr>
        <w:tabs>
          <w:tab w:val="num" w:pos="6480"/>
        </w:tabs>
        <w:ind w:left="6480" w:hanging="360"/>
      </w:pPr>
      <w:rPr>
        <w:rFonts w:hint="default" w:ascii="Wingdings" w:hAnsi="Wingdings"/>
      </w:rPr>
    </w:lvl>
  </w:abstractNum>
  <w:abstractNum w:abstractNumId="37" w15:restartNumberingAfterBreak="0">
    <w:nsid w:val="6EDC2F3A"/>
    <w:multiLevelType w:val="hybridMultilevel"/>
    <w:tmpl w:val="1368D18E"/>
    <w:lvl w:ilvl="0" w:tplc="04100001">
      <w:start w:val="1"/>
      <w:numFmt w:val="bullet"/>
      <w:lvlText w:val=""/>
      <w:lvlJc w:val="left"/>
      <w:pPr>
        <w:tabs>
          <w:tab w:val="num" w:pos="360"/>
        </w:tabs>
        <w:ind w:left="360" w:hanging="360"/>
      </w:pPr>
      <w:rPr>
        <w:rFonts w:hint="default" w:ascii="Symbol" w:hAnsi="Symbol"/>
      </w:rPr>
    </w:lvl>
    <w:lvl w:ilvl="1" w:tplc="04100003">
      <w:start w:val="1"/>
      <w:numFmt w:val="bullet"/>
      <w:lvlText w:val="o"/>
      <w:lvlJc w:val="left"/>
      <w:pPr>
        <w:tabs>
          <w:tab w:val="num" w:pos="1080"/>
        </w:tabs>
        <w:ind w:left="1080" w:hanging="360"/>
      </w:pPr>
      <w:rPr>
        <w:rFonts w:hint="default" w:ascii="Courier New" w:hAnsi="Courier New"/>
      </w:rPr>
    </w:lvl>
    <w:lvl w:ilvl="2" w:tplc="04100005" w:tentative="1">
      <w:start w:val="1"/>
      <w:numFmt w:val="bullet"/>
      <w:lvlText w:val=""/>
      <w:lvlJc w:val="left"/>
      <w:pPr>
        <w:tabs>
          <w:tab w:val="num" w:pos="1800"/>
        </w:tabs>
        <w:ind w:left="1800" w:hanging="360"/>
      </w:pPr>
      <w:rPr>
        <w:rFonts w:hint="default" w:ascii="Wingdings" w:hAnsi="Wingdings"/>
      </w:rPr>
    </w:lvl>
    <w:lvl w:ilvl="3" w:tplc="04100001" w:tentative="1">
      <w:start w:val="1"/>
      <w:numFmt w:val="bullet"/>
      <w:lvlText w:val=""/>
      <w:lvlJc w:val="left"/>
      <w:pPr>
        <w:tabs>
          <w:tab w:val="num" w:pos="2520"/>
        </w:tabs>
        <w:ind w:left="2520" w:hanging="360"/>
      </w:pPr>
      <w:rPr>
        <w:rFonts w:hint="default" w:ascii="Symbol" w:hAnsi="Symbol"/>
      </w:rPr>
    </w:lvl>
    <w:lvl w:ilvl="4" w:tplc="04100003" w:tentative="1">
      <w:start w:val="1"/>
      <w:numFmt w:val="bullet"/>
      <w:lvlText w:val="o"/>
      <w:lvlJc w:val="left"/>
      <w:pPr>
        <w:tabs>
          <w:tab w:val="num" w:pos="3240"/>
        </w:tabs>
        <w:ind w:left="3240" w:hanging="360"/>
      </w:pPr>
      <w:rPr>
        <w:rFonts w:hint="default" w:ascii="Courier New" w:hAnsi="Courier New"/>
      </w:rPr>
    </w:lvl>
    <w:lvl w:ilvl="5" w:tplc="04100005" w:tentative="1">
      <w:start w:val="1"/>
      <w:numFmt w:val="bullet"/>
      <w:lvlText w:val=""/>
      <w:lvlJc w:val="left"/>
      <w:pPr>
        <w:tabs>
          <w:tab w:val="num" w:pos="3960"/>
        </w:tabs>
        <w:ind w:left="3960" w:hanging="360"/>
      </w:pPr>
      <w:rPr>
        <w:rFonts w:hint="default" w:ascii="Wingdings" w:hAnsi="Wingdings"/>
      </w:rPr>
    </w:lvl>
    <w:lvl w:ilvl="6" w:tplc="04100001" w:tentative="1">
      <w:start w:val="1"/>
      <w:numFmt w:val="bullet"/>
      <w:lvlText w:val=""/>
      <w:lvlJc w:val="left"/>
      <w:pPr>
        <w:tabs>
          <w:tab w:val="num" w:pos="4680"/>
        </w:tabs>
        <w:ind w:left="4680" w:hanging="360"/>
      </w:pPr>
      <w:rPr>
        <w:rFonts w:hint="default" w:ascii="Symbol" w:hAnsi="Symbol"/>
      </w:rPr>
    </w:lvl>
    <w:lvl w:ilvl="7" w:tplc="04100003" w:tentative="1">
      <w:start w:val="1"/>
      <w:numFmt w:val="bullet"/>
      <w:lvlText w:val="o"/>
      <w:lvlJc w:val="left"/>
      <w:pPr>
        <w:tabs>
          <w:tab w:val="num" w:pos="5400"/>
        </w:tabs>
        <w:ind w:left="5400" w:hanging="360"/>
      </w:pPr>
      <w:rPr>
        <w:rFonts w:hint="default" w:ascii="Courier New" w:hAnsi="Courier New"/>
      </w:rPr>
    </w:lvl>
    <w:lvl w:ilvl="8" w:tplc="04100005" w:tentative="1">
      <w:start w:val="1"/>
      <w:numFmt w:val="bullet"/>
      <w:lvlText w:val=""/>
      <w:lvlJc w:val="left"/>
      <w:pPr>
        <w:tabs>
          <w:tab w:val="num" w:pos="6120"/>
        </w:tabs>
        <w:ind w:left="6120" w:hanging="360"/>
      </w:pPr>
      <w:rPr>
        <w:rFonts w:hint="default" w:ascii="Wingdings" w:hAnsi="Wingdings"/>
      </w:rPr>
    </w:lvl>
  </w:abstractNum>
  <w:abstractNum w:abstractNumId="38" w15:restartNumberingAfterBreak="0">
    <w:nsid w:val="70DC6776"/>
    <w:multiLevelType w:val="hybridMultilevel"/>
    <w:tmpl w:val="6836436A"/>
    <w:lvl w:ilvl="0" w:tplc="E42E7086">
      <w:start w:val="1"/>
      <w:numFmt w:val="bullet"/>
      <w:lvlText w:val=""/>
      <w:lvlJc w:val="left"/>
      <w:pPr>
        <w:tabs>
          <w:tab w:val="num" w:pos="360"/>
        </w:tabs>
        <w:ind w:left="360" w:hanging="360"/>
      </w:pPr>
      <w:rPr>
        <w:rFonts w:hint="default" w:ascii="Symbol" w:hAnsi="Symbol"/>
        <w:sz w:val="20"/>
      </w:rPr>
    </w:lvl>
    <w:lvl w:ilvl="1" w:tplc="04100001">
      <w:start w:val="1"/>
      <w:numFmt w:val="bullet"/>
      <w:lvlText w:val=""/>
      <w:lvlJc w:val="left"/>
      <w:pPr>
        <w:tabs>
          <w:tab w:val="num" w:pos="1080"/>
        </w:tabs>
        <w:ind w:left="1080" w:hanging="360"/>
      </w:pPr>
      <w:rPr>
        <w:rFonts w:hint="default" w:ascii="Symbol" w:hAnsi="Symbol"/>
      </w:rPr>
    </w:lvl>
    <w:lvl w:ilvl="2" w:tplc="04100005" w:tentative="1">
      <w:start w:val="1"/>
      <w:numFmt w:val="bullet"/>
      <w:lvlText w:val=""/>
      <w:lvlJc w:val="left"/>
      <w:pPr>
        <w:tabs>
          <w:tab w:val="num" w:pos="1800"/>
        </w:tabs>
        <w:ind w:left="1800" w:hanging="360"/>
      </w:pPr>
      <w:rPr>
        <w:rFonts w:hint="default" w:ascii="Wingdings" w:hAnsi="Wingdings"/>
      </w:rPr>
    </w:lvl>
    <w:lvl w:ilvl="3" w:tplc="04100001" w:tentative="1">
      <w:start w:val="1"/>
      <w:numFmt w:val="bullet"/>
      <w:lvlText w:val=""/>
      <w:lvlJc w:val="left"/>
      <w:pPr>
        <w:tabs>
          <w:tab w:val="num" w:pos="2520"/>
        </w:tabs>
        <w:ind w:left="2520" w:hanging="360"/>
      </w:pPr>
      <w:rPr>
        <w:rFonts w:hint="default" w:ascii="Symbol" w:hAnsi="Symbol"/>
      </w:rPr>
    </w:lvl>
    <w:lvl w:ilvl="4" w:tplc="04100003" w:tentative="1">
      <w:start w:val="1"/>
      <w:numFmt w:val="bullet"/>
      <w:lvlText w:val="o"/>
      <w:lvlJc w:val="left"/>
      <w:pPr>
        <w:tabs>
          <w:tab w:val="num" w:pos="3240"/>
        </w:tabs>
        <w:ind w:left="3240" w:hanging="360"/>
      </w:pPr>
      <w:rPr>
        <w:rFonts w:hint="default" w:ascii="Courier New" w:hAnsi="Courier New"/>
      </w:rPr>
    </w:lvl>
    <w:lvl w:ilvl="5" w:tplc="04100005" w:tentative="1">
      <w:start w:val="1"/>
      <w:numFmt w:val="bullet"/>
      <w:lvlText w:val=""/>
      <w:lvlJc w:val="left"/>
      <w:pPr>
        <w:tabs>
          <w:tab w:val="num" w:pos="3960"/>
        </w:tabs>
        <w:ind w:left="3960" w:hanging="360"/>
      </w:pPr>
      <w:rPr>
        <w:rFonts w:hint="default" w:ascii="Wingdings" w:hAnsi="Wingdings"/>
      </w:rPr>
    </w:lvl>
    <w:lvl w:ilvl="6" w:tplc="04100001" w:tentative="1">
      <w:start w:val="1"/>
      <w:numFmt w:val="bullet"/>
      <w:lvlText w:val=""/>
      <w:lvlJc w:val="left"/>
      <w:pPr>
        <w:tabs>
          <w:tab w:val="num" w:pos="4680"/>
        </w:tabs>
        <w:ind w:left="4680" w:hanging="360"/>
      </w:pPr>
      <w:rPr>
        <w:rFonts w:hint="default" w:ascii="Symbol" w:hAnsi="Symbol"/>
      </w:rPr>
    </w:lvl>
    <w:lvl w:ilvl="7" w:tplc="04100003" w:tentative="1">
      <w:start w:val="1"/>
      <w:numFmt w:val="bullet"/>
      <w:lvlText w:val="o"/>
      <w:lvlJc w:val="left"/>
      <w:pPr>
        <w:tabs>
          <w:tab w:val="num" w:pos="5400"/>
        </w:tabs>
        <w:ind w:left="5400" w:hanging="360"/>
      </w:pPr>
      <w:rPr>
        <w:rFonts w:hint="default" w:ascii="Courier New" w:hAnsi="Courier New"/>
      </w:rPr>
    </w:lvl>
    <w:lvl w:ilvl="8" w:tplc="04100005" w:tentative="1">
      <w:start w:val="1"/>
      <w:numFmt w:val="bullet"/>
      <w:lvlText w:val=""/>
      <w:lvlJc w:val="left"/>
      <w:pPr>
        <w:tabs>
          <w:tab w:val="num" w:pos="6120"/>
        </w:tabs>
        <w:ind w:left="6120" w:hanging="360"/>
      </w:pPr>
      <w:rPr>
        <w:rFonts w:hint="default" w:ascii="Wingdings" w:hAnsi="Wingdings"/>
      </w:rPr>
    </w:lvl>
  </w:abstractNum>
  <w:num w:numId="32">
    <w:abstractNumId w:val="41"/>
  </w:num>
  <w:num w:numId="31">
    <w:abstractNumId w:val="40"/>
  </w:num>
  <w:num w:numId="30">
    <w:abstractNumId w:val="39"/>
  </w: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22"/>
  </w:num>
  <w:num w:numId="13">
    <w:abstractNumId w:val="36"/>
  </w:num>
  <w:num w:numId="14">
    <w:abstractNumId w:val="37"/>
  </w:num>
  <w:num w:numId="15">
    <w:abstractNumId w:val="29"/>
  </w:num>
  <w:num w:numId="16">
    <w:abstractNumId w:val="34"/>
  </w:num>
  <w:num w:numId="17">
    <w:abstractNumId w:val="21"/>
  </w:num>
  <w:num w:numId="18">
    <w:abstractNumId w:val="26"/>
  </w:num>
  <w:num w:numId="19">
    <w:abstractNumId w:val="32"/>
  </w:num>
  <w:num w:numId="20">
    <w:abstractNumId w:val="25"/>
  </w:num>
  <w:num w:numId="21">
    <w:abstractNumId w:val="35"/>
  </w:num>
  <w:num w:numId="22">
    <w:abstractNumId w:val="28"/>
  </w:num>
  <w:num w:numId="23">
    <w:abstractNumId w:val="27"/>
  </w:num>
  <w:num w:numId="24">
    <w:abstractNumId w:val="20"/>
  </w:num>
  <w:num w:numId="25">
    <w:abstractNumId w:val="31"/>
  </w:num>
  <w:num w:numId="26">
    <w:abstractNumId w:val="38"/>
  </w:num>
  <w:num w:numId="27">
    <w:abstractNumId w:val="24"/>
  </w:num>
  <w:num w:numId="28">
    <w:abstractNumId w:val="23"/>
  </w:num>
  <w:num w:numId="29">
    <w:abstractNumId w:val="30"/>
  </w:num>
  <w:numIdMacAtCleanup w:val="24"/>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5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D98"/>
    <w:rsid w:val="00007C83"/>
    <w:rsid w:val="00012D2C"/>
    <w:rsid w:val="000240C7"/>
    <w:rsid w:val="000250D2"/>
    <w:rsid w:val="00026345"/>
    <w:rsid w:val="00030280"/>
    <w:rsid w:val="00034802"/>
    <w:rsid w:val="00037F11"/>
    <w:rsid w:val="00044072"/>
    <w:rsid w:val="00050007"/>
    <w:rsid w:val="00051999"/>
    <w:rsid w:val="00053DC5"/>
    <w:rsid w:val="00054C33"/>
    <w:rsid w:val="0006298D"/>
    <w:rsid w:val="0007010D"/>
    <w:rsid w:val="00074169"/>
    <w:rsid w:val="0007563A"/>
    <w:rsid w:val="00075C37"/>
    <w:rsid w:val="00082D3E"/>
    <w:rsid w:val="000838C1"/>
    <w:rsid w:val="000859CA"/>
    <w:rsid w:val="00091182"/>
    <w:rsid w:val="000A2A00"/>
    <w:rsid w:val="000A3591"/>
    <w:rsid w:val="000A567D"/>
    <w:rsid w:val="000A6A46"/>
    <w:rsid w:val="000B174B"/>
    <w:rsid w:val="000B43CE"/>
    <w:rsid w:val="000B50A8"/>
    <w:rsid w:val="000B6A7A"/>
    <w:rsid w:val="000C44A1"/>
    <w:rsid w:val="000C4EBF"/>
    <w:rsid w:val="000C7150"/>
    <w:rsid w:val="000D122B"/>
    <w:rsid w:val="000D1D67"/>
    <w:rsid w:val="000D4009"/>
    <w:rsid w:val="000D492F"/>
    <w:rsid w:val="000E20FB"/>
    <w:rsid w:val="000E2C17"/>
    <w:rsid w:val="000E374C"/>
    <w:rsid w:val="000F1416"/>
    <w:rsid w:val="000F2284"/>
    <w:rsid w:val="000F5E77"/>
    <w:rsid w:val="000F722A"/>
    <w:rsid w:val="001004F1"/>
    <w:rsid w:val="00103C48"/>
    <w:rsid w:val="00107A7B"/>
    <w:rsid w:val="00111169"/>
    <w:rsid w:val="00113BDF"/>
    <w:rsid w:val="00115FA1"/>
    <w:rsid w:val="00122AD5"/>
    <w:rsid w:val="001260C8"/>
    <w:rsid w:val="001325FF"/>
    <w:rsid w:val="0014038B"/>
    <w:rsid w:val="00141ADC"/>
    <w:rsid w:val="00142C5F"/>
    <w:rsid w:val="001435D7"/>
    <w:rsid w:val="00145ABF"/>
    <w:rsid w:val="00156EDC"/>
    <w:rsid w:val="00157966"/>
    <w:rsid w:val="0016168B"/>
    <w:rsid w:val="00164F43"/>
    <w:rsid w:val="00165C64"/>
    <w:rsid w:val="00170E03"/>
    <w:rsid w:val="00177CB9"/>
    <w:rsid w:val="001803B1"/>
    <w:rsid w:val="001847CE"/>
    <w:rsid w:val="0018525A"/>
    <w:rsid w:val="0018570B"/>
    <w:rsid w:val="0018630D"/>
    <w:rsid w:val="00186738"/>
    <w:rsid w:val="00194067"/>
    <w:rsid w:val="001970CE"/>
    <w:rsid w:val="001974A5"/>
    <w:rsid w:val="001A125C"/>
    <w:rsid w:val="001A301F"/>
    <w:rsid w:val="001B0179"/>
    <w:rsid w:val="001B09BC"/>
    <w:rsid w:val="001B0B2A"/>
    <w:rsid w:val="001B15D4"/>
    <w:rsid w:val="001B2C2F"/>
    <w:rsid w:val="001B3999"/>
    <w:rsid w:val="001B3F9F"/>
    <w:rsid w:val="001B6571"/>
    <w:rsid w:val="001B792D"/>
    <w:rsid w:val="001C593B"/>
    <w:rsid w:val="001C779B"/>
    <w:rsid w:val="001D72CA"/>
    <w:rsid w:val="001D7CB8"/>
    <w:rsid w:val="001E1875"/>
    <w:rsid w:val="001E1DD4"/>
    <w:rsid w:val="001E3175"/>
    <w:rsid w:val="001E34C1"/>
    <w:rsid w:val="001F0DC4"/>
    <w:rsid w:val="001F20FD"/>
    <w:rsid w:val="001F3ACA"/>
    <w:rsid w:val="001F538F"/>
    <w:rsid w:val="0020268E"/>
    <w:rsid w:val="00205D07"/>
    <w:rsid w:val="0021145F"/>
    <w:rsid w:val="00211FB7"/>
    <w:rsid w:val="00217F60"/>
    <w:rsid w:val="00222306"/>
    <w:rsid w:val="00224261"/>
    <w:rsid w:val="00225C26"/>
    <w:rsid w:val="002264FC"/>
    <w:rsid w:val="00226FE0"/>
    <w:rsid w:val="002406D5"/>
    <w:rsid w:val="00243AAF"/>
    <w:rsid w:val="002472E1"/>
    <w:rsid w:val="00254342"/>
    <w:rsid w:val="00254E97"/>
    <w:rsid w:val="00265AFC"/>
    <w:rsid w:val="002667E1"/>
    <w:rsid w:val="002669C8"/>
    <w:rsid w:val="00267C7A"/>
    <w:rsid w:val="00272018"/>
    <w:rsid w:val="00280786"/>
    <w:rsid w:val="0028185A"/>
    <w:rsid w:val="00281D9B"/>
    <w:rsid w:val="002848E4"/>
    <w:rsid w:val="002927C0"/>
    <w:rsid w:val="002A33D4"/>
    <w:rsid w:val="002A45F0"/>
    <w:rsid w:val="002A4F40"/>
    <w:rsid w:val="002A6AF3"/>
    <w:rsid w:val="002B4107"/>
    <w:rsid w:val="002B6A31"/>
    <w:rsid w:val="002C0482"/>
    <w:rsid w:val="002C37F0"/>
    <w:rsid w:val="002C3D2E"/>
    <w:rsid w:val="002C423A"/>
    <w:rsid w:val="002D1609"/>
    <w:rsid w:val="002D515E"/>
    <w:rsid w:val="002D57E2"/>
    <w:rsid w:val="002D7066"/>
    <w:rsid w:val="002E12D3"/>
    <w:rsid w:val="002E16FB"/>
    <w:rsid w:val="002E2A51"/>
    <w:rsid w:val="002F11D6"/>
    <w:rsid w:val="002F452D"/>
    <w:rsid w:val="002F6856"/>
    <w:rsid w:val="00301A3F"/>
    <w:rsid w:val="00301EAC"/>
    <w:rsid w:val="003064BC"/>
    <w:rsid w:val="00311D81"/>
    <w:rsid w:val="00315277"/>
    <w:rsid w:val="00320AA2"/>
    <w:rsid w:val="0032278F"/>
    <w:rsid w:val="00322EB7"/>
    <w:rsid w:val="00324B4C"/>
    <w:rsid w:val="00327350"/>
    <w:rsid w:val="00331A72"/>
    <w:rsid w:val="0034027E"/>
    <w:rsid w:val="00342270"/>
    <w:rsid w:val="00344DB1"/>
    <w:rsid w:val="003461D2"/>
    <w:rsid w:val="00347598"/>
    <w:rsid w:val="0035257A"/>
    <w:rsid w:val="00353F42"/>
    <w:rsid w:val="003630ED"/>
    <w:rsid w:val="00363881"/>
    <w:rsid w:val="0036779A"/>
    <w:rsid w:val="00370B55"/>
    <w:rsid w:val="003733B8"/>
    <w:rsid w:val="0037361B"/>
    <w:rsid w:val="003757F7"/>
    <w:rsid w:val="00377184"/>
    <w:rsid w:val="00381554"/>
    <w:rsid w:val="003820DC"/>
    <w:rsid w:val="0039656A"/>
    <w:rsid w:val="00397003"/>
    <w:rsid w:val="00397197"/>
    <w:rsid w:val="003B6BA2"/>
    <w:rsid w:val="003C33F7"/>
    <w:rsid w:val="003C60B1"/>
    <w:rsid w:val="003C75DC"/>
    <w:rsid w:val="003C7728"/>
    <w:rsid w:val="003D26E7"/>
    <w:rsid w:val="003D2A2C"/>
    <w:rsid w:val="003D416A"/>
    <w:rsid w:val="003D45C1"/>
    <w:rsid w:val="003D52C3"/>
    <w:rsid w:val="003D7AFC"/>
    <w:rsid w:val="003D7D10"/>
    <w:rsid w:val="003E4D0A"/>
    <w:rsid w:val="003F2F81"/>
    <w:rsid w:val="003F6DD3"/>
    <w:rsid w:val="003F7A93"/>
    <w:rsid w:val="00404146"/>
    <w:rsid w:val="00405CC7"/>
    <w:rsid w:val="0040624F"/>
    <w:rsid w:val="004122BE"/>
    <w:rsid w:val="00413FF3"/>
    <w:rsid w:val="00414179"/>
    <w:rsid w:val="00414537"/>
    <w:rsid w:val="00417BA2"/>
    <w:rsid w:val="00422FC0"/>
    <w:rsid w:val="004254BC"/>
    <w:rsid w:val="00427E64"/>
    <w:rsid w:val="004334D6"/>
    <w:rsid w:val="00433649"/>
    <w:rsid w:val="00436D1F"/>
    <w:rsid w:val="00442815"/>
    <w:rsid w:val="00444C7E"/>
    <w:rsid w:val="00446C65"/>
    <w:rsid w:val="0045008A"/>
    <w:rsid w:val="00450943"/>
    <w:rsid w:val="00453AA7"/>
    <w:rsid w:val="00455221"/>
    <w:rsid w:val="00455ADA"/>
    <w:rsid w:val="00457293"/>
    <w:rsid w:val="00457F16"/>
    <w:rsid w:val="00460144"/>
    <w:rsid w:val="004745C5"/>
    <w:rsid w:val="0047696C"/>
    <w:rsid w:val="00477948"/>
    <w:rsid w:val="004830D8"/>
    <w:rsid w:val="004854B1"/>
    <w:rsid w:val="00490DF1"/>
    <w:rsid w:val="004A0020"/>
    <w:rsid w:val="004A2A0C"/>
    <w:rsid w:val="004A4E36"/>
    <w:rsid w:val="004A51D3"/>
    <w:rsid w:val="004A5273"/>
    <w:rsid w:val="004A54CB"/>
    <w:rsid w:val="004B27F8"/>
    <w:rsid w:val="004B3442"/>
    <w:rsid w:val="004B6674"/>
    <w:rsid w:val="004C0A93"/>
    <w:rsid w:val="004D2D0F"/>
    <w:rsid w:val="004D38AC"/>
    <w:rsid w:val="004D406E"/>
    <w:rsid w:val="004D481D"/>
    <w:rsid w:val="004D4B38"/>
    <w:rsid w:val="004D6B13"/>
    <w:rsid w:val="004E23D3"/>
    <w:rsid w:val="004E42EA"/>
    <w:rsid w:val="004E465E"/>
    <w:rsid w:val="004E7BC4"/>
    <w:rsid w:val="004F210F"/>
    <w:rsid w:val="004F48DA"/>
    <w:rsid w:val="004F5CE4"/>
    <w:rsid w:val="004F5EEC"/>
    <w:rsid w:val="004F7402"/>
    <w:rsid w:val="00500746"/>
    <w:rsid w:val="0051094F"/>
    <w:rsid w:val="00515D65"/>
    <w:rsid w:val="00520F26"/>
    <w:rsid w:val="005213D6"/>
    <w:rsid w:val="00521F46"/>
    <w:rsid w:val="00522639"/>
    <w:rsid w:val="00525F40"/>
    <w:rsid w:val="0052769F"/>
    <w:rsid w:val="005278C8"/>
    <w:rsid w:val="00541A66"/>
    <w:rsid w:val="0054535B"/>
    <w:rsid w:val="00545BD2"/>
    <w:rsid w:val="00546DCE"/>
    <w:rsid w:val="005470D0"/>
    <w:rsid w:val="00551645"/>
    <w:rsid w:val="00555F9E"/>
    <w:rsid w:val="00564D95"/>
    <w:rsid w:val="00566553"/>
    <w:rsid w:val="00567A75"/>
    <w:rsid w:val="005720EB"/>
    <w:rsid w:val="005744E3"/>
    <w:rsid w:val="00581E89"/>
    <w:rsid w:val="00591002"/>
    <w:rsid w:val="005A1271"/>
    <w:rsid w:val="005A439C"/>
    <w:rsid w:val="005A59B1"/>
    <w:rsid w:val="005B36C3"/>
    <w:rsid w:val="005B6881"/>
    <w:rsid w:val="005B6A8B"/>
    <w:rsid w:val="005C1BE6"/>
    <w:rsid w:val="005C58D6"/>
    <w:rsid w:val="005D0A70"/>
    <w:rsid w:val="005E0675"/>
    <w:rsid w:val="005E0B82"/>
    <w:rsid w:val="005E1416"/>
    <w:rsid w:val="005E5FDF"/>
    <w:rsid w:val="005F03B8"/>
    <w:rsid w:val="005F2139"/>
    <w:rsid w:val="005F4E9F"/>
    <w:rsid w:val="005F636B"/>
    <w:rsid w:val="005F6813"/>
    <w:rsid w:val="005F741F"/>
    <w:rsid w:val="0060069A"/>
    <w:rsid w:val="00600B4D"/>
    <w:rsid w:val="00602F30"/>
    <w:rsid w:val="0060694E"/>
    <w:rsid w:val="00607DD3"/>
    <w:rsid w:val="00610CB5"/>
    <w:rsid w:val="00615472"/>
    <w:rsid w:val="0062072C"/>
    <w:rsid w:val="00621E63"/>
    <w:rsid w:val="00622E37"/>
    <w:rsid w:val="0062351F"/>
    <w:rsid w:val="00624AD0"/>
    <w:rsid w:val="00624B12"/>
    <w:rsid w:val="00626405"/>
    <w:rsid w:val="0064429F"/>
    <w:rsid w:val="00651466"/>
    <w:rsid w:val="00651B50"/>
    <w:rsid w:val="00651EB0"/>
    <w:rsid w:val="006533F9"/>
    <w:rsid w:val="00654F64"/>
    <w:rsid w:val="0065566D"/>
    <w:rsid w:val="0065571F"/>
    <w:rsid w:val="00655E23"/>
    <w:rsid w:val="00657473"/>
    <w:rsid w:val="00663278"/>
    <w:rsid w:val="006651C1"/>
    <w:rsid w:val="00665CD2"/>
    <w:rsid w:val="00666316"/>
    <w:rsid w:val="00670020"/>
    <w:rsid w:val="0067163F"/>
    <w:rsid w:val="00675082"/>
    <w:rsid w:val="00677A0D"/>
    <w:rsid w:val="00683CA8"/>
    <w:rsid w:val="00690C43"/>
    <w:rsid w:val="006A19F1"/>
    <w:rsid w:val="006A6F70"/>
    <w:rsid w:val="006B138B"/>
    <w:rsid w:val="006B35D6"/>
    <w:rsid w:val="006B4B0C"/>
    <w:rsid w:val="006C05F1"/>
    <w:rsid w:val="006C0E13"/>
    <w:rsid w:val="006C34F9"/>
    <w:rsid w:val="006C4D23"/>
    <w:rsid w:val="006C70CA"/>
    <w:rsid w:val="006D3621"/>
    <w:rsid w:val="006D639D"/>
    <w:rsid w:val="006D6B52"/>
    <w:rsid w:val="006D6CD6"/>
    <w:rsid w:val="006E05E8"/>
    <w:rsid w:val="006E1E31"/>
    <w:rsid w:val="006E76D9"/>
    <w:rsid w:val="006F0684"/>
    <w:rsid w:val="006F0C9D"/>
    <w:rsid w:val="006F2FDE"/>
    <w:rsid w:val="006F656F"/>
    <w:rsid w:val="00702000"/>
    <w:rsid w:val="00704E04"/>
    <w:rsid w:val="007134E3"/>
    <w:rsid w:val="0071507E"/>
    <w:rsid w:val="0072279F"/>
    <w:rsid w:val="00722D6A"/>
    <w:rsid w:val="00723842"/>
    <w:rsid w:val="00724E04"/>
    <w:rsid w:val="007259CA"/>
    <w:rsid w:val="00725C66"/>
    <w:rsid w:val="007335D9"/>
    <w:rsid w:val="00742A56"/>
    <w:rsid w:val="00742F27"/>
    <w:rsid w:val="007459D5"/>
    <w:rsid w:val="00747E9B"/>
    <w:rsid w:val="007500A0"/>
    <w:rsid w:val="007553F9"/>
    <w:rsid w:val="00760A06"/>
    <w:rsid w:val="007610A1"/>
    <w:rsid w:val="007622C8"/>
    <w:rsid w:val="0076525C"/>
    <w:rsid w:val="007734B6"/>
    <w:rsid w:val="007754F7"/>
    <w:rsid w:val="00777F82"/>
    <w:rsid w:val="00780E8E"/>
    <w:rsid w:val="00781056"/>
    <w:rsid w:val="00781A36"/>
    <w:rsid w:val="00790AE9"/>
    <w:rsid w:val="00794B88"/>
    <w:rsid w:val="00794FA8"/>
    <w:rsid w:val="0079683D"/>
    <w:rsid w:val="00796EF6"/>
    <w:rsid w:val="007A125B"/>
    <w:rsid w:val="007A4D9B"/>
    <w:rsid w:val="007A54D2"/>
    <w:rsid w:val="007B0F63"/>
    <w:rsid w:val="007B6171"/>
    <w:rsid w:val="007B65A7"/>
    <w:rsid w:val="007C3D85"/>
    <w:rsid w:val="007D1609"/>
    <w:rsid w:val="007D2551"/>
    <w:rsid w:val="007D41C2"/>
    <w:rsid w:val="007F1FA2"/>
    <w:rsid w:val="007F3267"/>
    <w:rsid w:val="007F3CDA"/>
    <w:rsid w:val="00802497"/>
    <w:rsid w:val="0080317A"/>
    <w:rsid w:val="00804715"/>
    <w:rsid w:val="0080572B"/>
    <w:rsid w:val="00807085"/>
    <w:rsid w:val="008075A8"/>
    <w:rsid w:val="008163BE"/>
    <w:rsid w:val="0082112C"/>
    <w:rsid w:val="00822F96"/>
    <w:rsid w:val="00825661"/>
    <w:rsid w:val="008306B4"/>
    <w:rsid w:val="00843416"/>
    <w:rsid w:val="00843770"/>
    <w:rsid w:val="00845692"/>
    <w:rsid w:val="00853431"/>
    <w:rsid w:val="008539A8"/>
    <w:rsid w:val="00854EB7"/>
    <w:rsid w:val="00857675"/>
    <w:rsid w:val="008638D6"/>
    <w:rsid w:val="00866061"/>
    <w:rsid w:val="00874BD1"/>
    <w:rsid w:val="00876117"/>
    <w:rsid w:val="00876D24"/>
    <w:rsid w:val="00880FA5"/>
    <w:rsid w:val="00882075"/>
    <w:rsid w:val="008820A8"/>
    <w:rsid w:val="00883B89"/>
    <w:rsid w:val="008841CB"/>
    <w:rsid w:val="00886AEB"/>
    <w:rsid w:val="0089222B"/>
    <w:rsid w:val="008947C4"/>
    <w:rsid w:val="008A0E24"/>
    <w:rsid w:val="008A1A80"/>
    <w:rsid w:val="008A534B"/>
    <w:rsid w:val="008A7726"/>
    <w:rsid w:val="008A7D09"/>
    <w:rsid w:val="008B2E4A"/>
    <w:rsid w:val="008B3065"/>
    <w:rsid w:val="008B3333"/>
    <w:rsid w:val="008B62EA"/>
    <w:rsid w:val="008B6986"/>
    <w:rsid w:val="008B6A26"/>
    <w:rsid w:val="008C021E"/>
    <w:rsid w:val="008C21AC"/>
    <w:rsid w:val="008C2876"/>
    <w:rsid w:val="008C3FB4"/>
    <w:rsid w:val="008C5C30"/>
    <w:rsid w:val="008D370D"/>
    <w:rsid w:val="008D708B"/>
    <w:rsid w:val="008E433B"/>
    <w:rsid w:val="008F2264"/>
    <w:rsid w:val="008F30BA"/>
    <w:rsid w:val="009021FF"/>
    <w:rsid w:val="009023CC"/>
    <w:rsid w:val="00905723"/>
    <w:rsid w:val="009059A1"/>
    <w:rsid w:val="00906676"/>
    <w:rsid w:val="009071E3"/>
    <w:rsid w:val="0091114D"/>
    <w:rsid w:val="009162F4"/>
    <w:rsid w:val="00916700"/>
    <w:rsid w:val="00917F78"/>
    <w:rsid w:val="00922D51"/>
    <w:rsid w:val="00930899"/>
    <w:rsid w:val="009336BF"/>
    <w:rsid w:val="00935B6C"/>
    <w:rsid w:val="0094174D"/>
    <w:rsid w:val="0094479A"/>
    <w:rsid w:val="00944A32"/>
    <w:rsid w:val="00947487"/>
    <w:rsid w:val="00950D8F"/>
    <w:rsid w:val="00955009"/>
    <w:rsid w:val="00956FD9"/>
    <w:rsid w:val="00957E44"/>
    <w:rsid w:val="00960ABD"/>
    <w:rsid w:val="00962245"/>
    <w:rsid w:val="00964794"/>
    <w:rsid w:val="0097231E"/>
    <w:rsid w:val="009763C7"/>
    <w:rsid w:val="00977629"/>
    <w:rsid w:val="00977B63"/>
    <w:rsid w:val="00984D21"/>
    <w:rsid w:val="00984D93"/>
    <w:rsid w:val="0098646D"/>
    <w:rsid w:val="00987B70"/>
    <w:rsid w:val="00990A9E"/>
    <w:rsid w:val="00993933"/>
    <w:rsid w:val="00993D2E"/>
    <w:rsid w:val="00994FF6"/>
    <w:rsid w:val="00996BD1"/>
    <w:rsid w:val="009A04EC"/>
    <w:rsid w:val="009A18AE"/>
    <w:rsid w:val="009A78FA"/>
    <w:rsid w:val="009B4D3A"/>
    <w:rsid w:val="009B6422"/>
    <w:rsid w:val="009C074C"/>
    <w:rsid w:val="009C73CB"/>
    <w:rsid w:val="009D19B0"/>
    <w:rsid w:val="009D4D46"/>
    <w:rsid w:val="009D6256"/>
    <w:rsid w:val="009D7CF7"/>
    <w:rsid w:val="009E0549"/>
    <w:rsid w:val="009E1C2C"/>
    <w:rsid w:val="009E6CD2"/>
    <w:rsid w:val="009F70F9"/>
    <w:rsid w:val="009F7F80"/>
    <w:rsid w:val="00A04FA9"/>
    <w:rsid w:val="00A147AF"/>
    <w:rsid w:val="00A16497"/>
    <w:rsid w:val="00A17A72"/>
    <w:rsid w:val="00A220BE"/>
    <w:rsid w:val="00A25F1F"/>
    <w:rsid w:val="00A26A31"/>
    <w:rsid w:val="00A30C55"/>
    <w:rsid w:val="00A31996"/>
    <w:rsid w:val="00A31DE4"/>
    <w:rsid w:val="00A459A4"/>
    <w:rsid w:val="00A46E6D"/>
    <w:rsid w:val="00A52F5A"/>
    <w:rsid w:val="00A56E6E"/>
    <w:rsid w:val="00A70B11"/>
    <w:rsid w:val="00A7486B"/>
    <w:rsid w:val="00A7513D"/>
    <w:rsid w:val="00A7660C"/>
    <w:rsid w:val="00A76697"/>
    <w:rsid w:val="00A77D24"/>
    <w:rsid w:val="00A81FB8"/>
    <w:rsid w:val="00A825D3"/>
    <w:rsid w:val="00A8411F"/>
    <w:rsid w:val="00A90878"/>
    <w:rsid w:val="00A94D94"/>
    <w:rsid w:val="00AA731E"/>
    <w:rsid w:val="00AB25F5"/>
    <w:rsid w:val="00AB43CE"/>
    <w:rsid w:val="00AB73AC"/>
    <w:rsid w:val="00AC0D55"/>
    <w:rsid w:val="00AC31F2"/>
    <w:rsid w:val="00AD0169"/>
    <w:rsid w:val="00AD2C69"/>
    <w:rsid w:val="00AD382C"/>
    <w:rsid w:val="00AD516E"/>
    <w:rsid w:val="00AE0360"/>
    <w:rsid w:val="00AE049C"/>
    <w:rsid w:val="00AE0A3A"/>
    <w:rsid w:val="00AE18E4"/>
    <w:rsid w:val="00AE2649"/>
    <w:rsid w:val="00AE2A5A"/>
    <w:rsid w:val="00AE2BA0"/>
    <w:rsid w:val="00AF2F95"/>
    <w:rsid w:val="00AF3AE5"/>
    <w:rsid w:val="00AF4BCC"/>
    <w:rsid w:val="00B02DAA"/>
    <w:rsid w:val="00B04732"/>
    <w:rsid w:val="00B107A6"/>
    <w:rsid w:val="00B11BAE"/>
    <w:rsid w:val="00B14DC9"/>
    <w:rsid w:val="00B15735"/>
    <w:rsid w:val="00B16103"/>
    <w:rsid w:val="00B16197"/>
    <w:rsid w:val="00B24938"/>
    <w:rsid w:val="00B27A9E"/>
    <w:rsid w:val="00B3002C"/>
    <w:rsid w:val="00B32060"/>
    <w:rsid w:val="00B3655B"/>
    <w:rsid w:val="00B3694F"/>
    <w:rsid w:val="00B37F4B"/>
    <w:rsid w:val="00B40E4D"/>
    <w:rsid w:val="00B42530"/>
    <w:rsid w:val="00B5126D"/>
    <w:rsid w:val="00B5388D"/>
    <w:rsid w:val="00B563F5"/>
    <w:rsid w:val="00B6149D"/>
    <w:rsid w:val="00B62936"/>
    <w:rsid w:val="00B67498"/>
    <w:rsid w:val="00B72951"/>
    <w:rsid w:val="00B73AAE"/>
    <w:rsid w:val="00B75692"/>
    <w:rsid w:val="00B813B6"/>
    <w:rsid w:val="00B8170D"/>
    <w:rsid w:val="00B84FBA"/>
    <w:rsid w:val="00B87594"/>
    <w:rsid w:val="00B906B0"/>
    <w:rsid w:val="00B92C96"/>
    <w:rsid w:val="00B93567"/>
    <w:rsid w:val="00BA0BCC"/>
    <w:rsid w:val="00BA2F76"/>
    <w:rsid w:val="00BA5339"/>
    <w:rsid w:val="00BC0BD1"/>
    <w:rsid w:val="00BD0718"/>
    <w:rsid w:val="00BE2924"/>
    <w:rsid w:val="00BE410C"/>
    <w:rsid w:val="00BE7D02"/>
    <w:rsid w:val="00BF2BDA"/>
    <w:rsid w:val="00BF50F9"/>
    <w:rsid w:val="00BF6D7A"/>
    <w:rsid w:val="00BF761A"/>
    <w:rsid w:val="00C03B31"/>
    <w:rsid w:val="00C05AC5"/>
    <w:rsid w:val="00C10B91"/>
    <w:rsid w:val="00C12705"/>
    <w:rsid w:val="00C17FEA"/>
    <w:rsid w:val="00C210DE"/>
    <w:rsid w:val="00C246EA"/>
    <w:rsid w:val="00C249D3"/>
    <w:rsid w:val="00C25B30"/>
    <w:rsid w:val="00C313C7"/>
    <w:rsid w:val="00C33915"/>
    <w:rsid w:val="00C37AC6"/>
    <w:rsid w:val="00C37EC0"/>
    <w:rsid w:val="00C42ADD"/>
    <w:rsid w:val="00C50539"/>
    <w:rsid w:val="00C5713F"/>
    <w:rsid w:val="00C5741B"/>
    <w:rsid w:val="00C6206E"/>
    <w:rsid w:val="00C65146"/>
    <w:rsid w:val="00C66B9C"/>
    <w:rsid w:val="00C72348"/>
    <w:rsid w:val="00C91ACD"/>
    <w:rsid w:val="00C94139"/>
    <w:rsid w:val="00C95042"/>
    <w:rsid w:val="00C951CE"/>
    <w:rsid w:val="00CA01AF"/>
    <w:rsid w:val="00CA2313"/>
    <w:rsid w:val="00CA5EAD"/>
    <w:rsid w:val="00CA7904"/>
    <w:rsid w:val="00CB0B95"/>
    <w:rsid w:val="00CB227E"/>
    <w:rsid w:val="00CB30B7"/>
    <w:rsid w:val="00CB4829"/>
    <w:rsid w:val="00CB603E"/>
    <w:rsid w:val="00CC12F4"/>
    <w:rsid w:val="00CD01AB"/>
    <w:rsid w:val="00CD26DA"/>
    <w:rsid w:val="00CD3F03"/>
    <w:rsid w:val="00CD5083"/>
    <w:rsid w:val="00CD5DCE"/>
    <w:rsid w:val="00CE3372"/>
    <w:rsid w:val="00CE4376"/>
    <w:rsid w:val="00CE759B"/>
    <w:rsid w:val="00CE7781"/>
    <w:rsid w:val="00CF083F"/>
    <w:rsid w:val="00CF3F72"/>
    <w:rsid w:val="00CF6512"/>
    <w:rsid w:val="00D0029A"/>
    <w:rsid w:val="00D00CC7"/>
    <w:rsid w:val="00D01CC4"/>
    <w:rsid w:val="00D06776"/>
    <w:rsid w:val="00D14227"/>
    <w:rsid w:val="00D228AD"/>
    <w:rsid w:val="00D2305E"/>
    <w:rsid w:val="00D2498F"/>
    <w:rsid w:val="00D308BA"/>
    <w:rsid w:val="00D31EE0"/>
    <w:rsid w:val="00D35E2E"/>
    <w:rsid w:val="00D37CA5"/>
    <w:rsid w:val="00D40E8F"/>
    <w:rsid w:val="00D41EF9"/>
    <w:rsid w:val="00D43029"/>
    <w:rsid w:val="00D4555A"/>
    <w:rsid w:val="00D46174"/>
    <w:rsid w:val="00D55504"/>
    <w:rsid w:val="00D60C8E"/>
    <w:rsid w:val="00D63B69"/>
    <w:rsid w:val="00D71E50"/>
    <w:rsid w:val="00D7294D"/>
    <w:rsid w:val="00D7707B"/>
    <w:rsid w:val="00D81D82"/>
    <w:rsid w:val="00D82808"/>
    <w:rsid w:val="00D84EA1"/>
    <w:rsid w:val="00D87AED"/>
    <w:rsid w:val="00D92B82"/>
    <w:rsid w:val="00D94D3F"/>
    <w:rsid w:val="00D96C43"/>
    <w:rsid w:val="00D97743"/>
    <w:rsid w:val="00D97F8E"/>
    <w:rsid w:val="00DA39E2"/>
    <w:rsid w:val="00DA5809"/>
    <w:rsid w:val="00DA6F0B"/>
    <w:rsid w:val="00DB1F77"/>
    <w:rsid w:val="00DC00FC"/>
    <w:rsid w:val="00DC1B0F"/>
    <w:rsid w:val="00DC20EA"/>
    <w:rsid w:val="00DC3383"/>
    <w:rsid w:val="00DC7F52"/>
    <w:rsid w:val="00DD1862"/>
    <w:rsid w:val="00DD265A"/>
    <w:rsid w:val="00DD42A7"/>
    <w:rsid w:val="00DF21E3"/>
    <w:rsid w:val="00DF2728"/>
    <w:rsid w:val="00DF2F4F"/>
    <w:rsid w:val="00DF35D1"/>
    <w:rsid w:val="00DF3C2F"/>
    <w:rsid w:val="00DF69E9"/>
    <w:rsid w:val="00E002F8"/>
    <w:rsid w:val="00E04673"/>
    <w:rsid w:val="00E04A12"/>
    <w:rsid w:val="00E05591"/>
    <w:rsid w:val="00E05E9E"/>
    <w:rsid w:val="00E06189"/>
    <w:rsid w:val="00E06DAD"/>
    <w:rsid w:val="00E1483D"/>
    <w:rsid w:val="00E153AA"/>
    <w:rsid w:val="00E2175C"/>
    <w:rsid w:val="00E21EC2"/>
    <w:rsid w:val="00E22BCB"/>
    <w:rsid w:val="00E3387C"/>
    <w:rsid w:val="00E34CBA"/>
    <w:rsid w:val="00E367F6"/>
    <w:rsid w:val="00E42218"/>
    <w:rsid w:val="00E435EE"/>
    <w:rsid w:val="00E439CF"/>
    <w:rsid w:val="00E46AD0"/>
    <w:rsid w:val="00E52EA7"/>
    <w:rsid w:val="00E53C3F"/>
    <w:rsid w:val="00E55017"/>
    <w:rsid w:val="00E56DC6"/>
    <w:rsid w:val="00E6192E"/>
    <w:rsid w:val="00E64402"/>
    <w:rsid w:val="00E65243"/>
    <w:rsid w:val="00E66D98"/>
    <w:rsid w:val="00E67275"/>
    <w:rsid w:val="00E70CE7"/>
    <w:rsid w:val="00E731FF"/>
    <w:rsid w:val="00E80CCA"/>
    <w:rsid w:val="00E813C8"/>
    <w:rsid w:val="00E87285"/>
    <w:rsid w:val="00E90D76"/>
    <w:rsid w:val="00E90EF5"/>
    <w:rsid w:val="00E91141"/>
    <w:rsid w:val="00E978B2"/>
    <w:rsid w:val="00EA2125"/>
    <w:rsid w:val="00EA2879"/>
    <w:rsid w:val="00EB2E83"/>
    <w:rsid w:val="00EB6356"/>
    <w:rsid w:val="00EB673F"/>
    <w:rsid w:val="00EC01F1"/>
    <w:rsid w:val="00EC214B"/>
    <w:rsid w:val="00EC3C68"/>
    <w:rsid w:val="00EC668F"/>
    <w:rsid w:val="00ED1195"/>
    <w:rsid w:val="00ED3063"/>
    <w:rsid w:val="00ED3F52"/>
    <w:rsid w:val="00ED4006"/>
    <w:rsid w:val="00ED48B0"/>
    <w:rsid w:val="00ED7997"/>
    <w:rsid w:val="00EE5405"/>
    <w:rsid w:val="00EE5C99"/>
    <w:rsid w:val="00EE6E65"/>
    <w:rsid w:val="00EF57F2"/>
    <w:rsid w:val="00EF6867"/>
    <w:rsid w:val="00EF76EF"/>
    <w:rsid w:val="00F03552"/>
    <w:rsid w:val="00F04D1F"/>
    <w:rsid w:val="00F07CED"/>
    <w:rsid w:val="00F10CD7"/>
    <w:rsid w:val="00F13796"/>
    <w:rsid w:val="00F15663"/>
    <w:rsid w:val="00F15B67"/>
    <w:rsid w:val="00F16F16"/>
    <w:rsid w:val="00F20793"/>
    <w:rsid w:val="00F23AC0"/>
    <w:rsid w:val="00F2411C"/>
    <w:rsid w:val="00F30833"/>
    <w:rsid w:val="00F30F10"/>
    <w:rsid w:val="00F31BB7"/>
    <w:rsid w:val="00F33263"/>
    <w:rsid w:val="00F33552"/>
    <w:rsid w:val="00F35028"/>
    <w:rsid w:val="00F362F8"/>
    <w:rsid w:val="00F43DEE"/>
    <w:rsid w:val="00F45ABD"/>
    <w:rsid w:val="00F45F9B"/>
    <w:rsid w:val="00F50EC3"/>
    <w:rsid w:val="00F53104"/>
    <w:rsid w:val="00F53627"/>
    <w:rsid w:val="00F53D55"/>
    <w:rsid w:val="00F565A3"/>
    <w:rsid w:val="00F56BB2"/>
    <w:rsid w:val="00F64A14"/>
    <w:rsid w:val="00F66B09"/>
    <w:rsid w:val="00F70CBF"/>
    <w:rsid w:val="00F714E9"/>
    <w:rsid w:val="00F718F9"/>
    <w:rsid w:val="00F7633C"/>
    <w:rsid w:val="00F7712F"/>
    <w:rsid w:val="00F77225"/>
    <w:rsid w:val="00F8039B"/>
    <w:rsid w:val="00F80F9C"/>
    <w:rsid w:val="00F813B2"/>
    <w:rsid w:val="00F87A86"/>
    <w:rsid w:val="00F90979"/>
    <w:rsid w:val="00F91E54"/>
    <w:rsid w:val="00F961EF"/>
    <w:rsid w:val="00F96658"/>
    <w:rsid w:val="00F96C0C"/>
    <w:rsid w:val="00F97B8D"/>
    <w:rsid w:val="00FA3E40"/>
    <w:rsid w:val="00FA4B60"/>
    <w:rsid w:val="00FA5DD7"/>
    <w:rsid w:val="00FA6C49"/>
    <w:rsid w:val="00FC1231"/>
    <w:rsid w:val="00FC3032"/>
    <w:rsid w:val="00FC3F0B"/>
    <w:rsid w:val="00FC469D"/>
    <w:rsid w:val="00FD01BE"/>
    <w:rsid w:val="00FD63D7"/>
    <w:rsid w:val="00FD6A27"/>
    <w:rsid w:val="00FE0997"/>
    <w:rsid w:val="00FE0BC8"/>
    <w:rsid w:val="00FE2C2A"/>
    <w:rsid w:val="00FF0A27"/>
    <w:rsid w:val="00FF1ED1"/>
    <w:rsid w:val="00FF6096"/>
    <w:rsid w:val="2642D8C3"/>
    <w:rsid w:val="62BD9596"/>
    <w:rsid w:val="6B2448D4"/>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5:chartTrackingRefBased/>
  <w15:docId w15:val="{DFE3522A-9DDC-4C03-BC1C-E3E71689FDDC}"/>
  <w14:docId w14:val="0B23875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it-IT"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e" w:default="1">
    <w:name w:val="Normal"/>
    <w:qFormat/>
    <w:pPr>
      <w:suppressAutoHyphens/>
    </w:pPr>
    <w:rPr>
      <w:sz w:val="24"/>
      <w:szCs w:val="24"/>
      <w:lang w:eastAsia="ar-SA"/>
    </w:rPr>
  </w:style>
  <w:style w:type="paragraph" w:styleId="Titolo1">
    <w:name w:val="heading 1"/>
    <w:basedOn w:val="Normale"/>
    <w:next w:val="Normale"/>
    <w:qFormat/>
    <w:pPr>
      <w:keepNext/>
      <w:numPr>
        <w:numId w:val="1"/>
      </w:numPr>
      <w:ind w:left="0" w:right="1416" w:firstLine="0"/>
      <w:jc w:val="center"/>
      <w:outlineLvl w:val="0"/>
    </w:pPr>
    <w:rPr>
      <w:b/>
      <w:bCs/>
      <w:sz w:val="22"/>
      <w:szCs w:val="22"/>
    </w:rPr>
  </w:style>
  <w:style w:type="paragraph" w:styleId="Titolo2">
    <w:name w:val="heading 2"/>
    <w:basedOn w:val="Normale"/>
    <w:next w:val="Normale"/>
    <w:qFormat/>
    <w:pPr>
      <w:keepNext/>
      <w:numPr>
        <w:ilvl w:val="1"/>
        <w:numId w:val="1"/>
      </w:numPr>
      <w:jc w:val="center"/>
      <w:outlineLvl w:val="1"/>
    </w:pPr>
    <w:rPr>
      <w:rFonts w:ascii="Verdana" w:hAnsi="Verdana"/>
      <w:b/>
      <w:bCs/>
      <w:i/>
      <w:iCs/>
      <w:sz w:val="22"/>
    </w:rPr>
  </w:style>
  <w:style w:type="paragraph" w:styleId="Titolo3">
    <w:name w:val="heading 3"/>
    <w:basedOn w:val="Normale"/>
    <w:next w:val="Normale"/>
    <w:qFormat/>
    <w:pPr>
      <w:keepNext/>
      <w:numPr>
        <w:ilvl w:val="2"/>
        <w:numId w:val="1"/>
      </w:numPr>
      <w:ind w:left="0" w:right="1416" w:firstLine="0"/>
      <w:jc w:val="center"/>
      <w:outlineLvl w:val="2"/>
    </w:pPr>
    <w:rPr>
      <w:b/>
      <w:bCs/>
    </w:rPr>
  </w:style>
  <w:style w:type="paragraph" w:styleId="Titolo4">
    <w:name w:val="heading 4"/>
    <w:basedOn w:val="Normale"/>
    <w:next w:val="Normale"/>
    <w:qFormat/>
    <w:pPr>
      <w:keepNext/>
      <w:numPr>
        <w:ilvl w:val="3"/>
        <w:numId w:val="1"/>
      </w:numPr>
      <w:spacing w:before="240" w:after="60"/>
      <w:outlineLvl w:val="3"/>
    </w:pPr>
    <w:rPr>
      <w:b/>
      <w:bCs/>
      <w:sz w:val="28"/>
      <w:szCs w:val="28"/>
    </w:rPr>
  </w:style>
  <w:style w:type="paragraph" w:styleId="Titolo5">
    <w:name w:val="heading 5"/>
    <w:basedOn w:val="Normale"/>
    <w:next w:val="Normale"/>
    <w:qFormat/>
    <w:pPr>
      <w:numPr>
        <w:ilvl w:val="4"/>
        <w:numId w:val="1"/>
      </w:numPr>
      <w:spacing w:before="240" w:after="60"/>
      <w:outlineLvl w:val="4"/>
    </w:pPr>
    <w:rPr>
      <w:b/>
      <w:bCs/>
      <w:i/>
      <w:iCs/>
      <w:sz w:val="26"/>
      <w:szCs w:val="26"/>
    </w:rPr>
  </w:style>
  <w:style w:type="paragraph" w:styleId="Titolo6">
    <w:name w:val="heading 6"/>
    <w:basedOn w:val="Normale"/>
    <w:next w:val="Normale"/>
    <w:qFormat/>
    <w:pPr>
      <w:numPr>
        <w:ilvl w:val="5"/>
        <w:numId w:val="1"/>
      </w:numPr>
      <w:spacing w:before="240" w:after="60"/>
      <w:outlineLvl w:val="5"/>
    </w:pPr>
    <w:rPr>
      <w:b/>
      <w:bCs/>
      <w:sz w:val="22"/>
      <w:szCs w:val="22"/>
    </w:rPr>
  </w:style>
  <w:style w:type="paragraph" w:styleId="Titolo7">
    <w:name w:val="heading 7"/>
    <w:basedOn w:val="Normale"/>
    <w:next w:val="Normale"/>
    <w:qFormat/>
    <w:pPr>
      <w:numPr>
        <w:ilvl w:val="6"/>
        <w:numId w:val="1"/>
      </w:numPr>
      <w:spacing w:before="240" w:after="60"/>
      <w:outlineLvl w:val="6"/>
    </w:pPr>
  </w:style>
  <w:style w:type="paragraph" w:styleId="Titolo8">
    <w:name w:val="heading 8"/>
    <w:basedOn w:val="Normale"/>
    <w:next w:val="Normale"/>
    <w:qFormat/>
    <w:pPr>
      <w:keepNext/>
      <w:numPr>
        <w:ilvl w:val="7"/>
        <w:numId w:val="1"/>
      </w:numPr>
      <w:tabs>
        <w:tab w:val="left" w:pos="5103"/>
      </w:tabs>
      <w:ind w:left="3686" w:firstLine="0"/>
      <w:outlineLvl w:val="7"/>
    </w:pPr>
    <w:rPr>
      <w:b/>
      <w:bCs/>
      <w:sz w:val="36"/>
      <w:szCs w:val="36"/>
    </w:rPr>
  </w:style>
  <w:style w:type="paragraph" w:styleId="Titolo9">
    <w:name w:val="heading 9"/>
    <w:basedOn w:val="Normale"/>
    <w:next w:val="Normale"/>
    <w:qFormat/>
    <w:pPr>
      <w:numPr>
        <w:ilvl w:val="8"/>
        <w:numId w:val="1"/>
      </w:numPr>
      <w:spacing w:before="240" w:after="60"/>
      <w:outlineLvl w:val="8"/>
    </w:pPr>
    <w:rPr>
      <w:rFonts w:ascii="Arial" w:hAnsi="Arial" w:cs="Arial"/>
      <w:sz w:val="22"/>
      <w:szCs w:val="22"/>
    </w:rPr>
  </w:style>
  <w:style w:type="character" w:styleId="Carpredefinitoparagrafo" w:default="1">
    <w:name w:val="Default Paragraph Font"/>
  </w:style>
  <w:style w:type="table" w:styleId="Tabellanormale" w:default="1">
    <w:name w:val="Normal Table"/>
    <w:semiHidden/>
    <w:tblPr>
      <w:tblInd w:w="0" w:type="dxa"/>
      <w:tblCellMar>
        <w:top w:w="0" w:type="dxa"/>
        <w:left w:w="108" w:type="dxa"/>
        <w:bottom w:w="0" w:type="dxa"/>
        <w:right w:w="108" w:type="dxa"/>
      </w:tblCellMar>
    </w:tblPr>
  </w:style>
  <w:style w:type="numbering" w:styleId="Nessunelenco" w:default="1">
    <w:name w:val="No List"/>
    <w:semiHidden/>
  </w:style>
  <w:style w:type="character" w:styleId="WW8Num5z0" w:customStyle="1">
    <w:name w:val="WW8Num5z0"/>
    <w:rPr>
      <w:rFonts w:ascii="Symbol" w:hAnsi="Symbol"/>
    </w:rPr>
  </w:style>
  <w:style w:type="character" w:styleId="WW8Num6z0" w:customStyle="1">
    <w:name w:val="WW8Num6z0"/>
    <w:rPr>
      <w:rFonts w:ascii="Symbol" w:hAnsi="Symbol"/>
    </w:rPr>
  </w:style>
  <w:style w:type="character" w:styleId="WW8Num7z0" w:customStyle="1">
    <w:name w:val="WW8Num7z0"/>
    <w:rPr>
      <w:rFonts w:ascii="Symbol" w:hAnsi="Symbol"/>
    </w:rPr>
  </w:style>
  <w:style w:type="character" w:styleId="WW8Num8z0" w:customStyle="1">
    <w:name w:val="WW8Num8z0"/>
    <w:rPr>
      <w:rFonts w:ascii="Symbol" w:hAnsi="Symbol"/>
    </w:rPr>
  </w:style>
  <w:style w:type="character" w:styleId="WW8Num10z0" w:customStyle="1">
    <w:name w:val="WW8Num10z0"/>
    <w:rPr>
      <w:rFonts w:ascii="Symbol" w:hAnsi="Symbol"/>
    </w:rPr>
  </w:style>
  <w:style w:type="character" w:styleId="WW8Num11z0" w:customStyle="1">
    <w:name w:val="WW8Num11z0"/>
    <w:rPr>
      <w:rFonts w:ascii="Symbol" w:hAnsi="Symbol"/>
    </w:rPr>
  </w:style>
  <w:style w:type="character" w:styleId="WW8Num11z1" w:customStyle="1">
    <w:name w:val="WW8Num11z1"/>
    <w:rPr>
      <w:rFonts w:ascii="Courier New" w:hAnsi="Courier New"/>
    </w:rPr>
  </w:style>
  <w:style w:type="character" w:styleId="WW8Num11z2" w:customStyle="1">
    <w:name w:val="WW8Num11z2"/>
    <w:rPr>
      <w:rFonts w:ascii="Wingdings" w:hAnsi="Wingdings"/>
    </w:rPr>
  </w:style>
  <w:style w:type="character" w:styleId="WW8Num12z0" w:customStyle="1">
    <w:name w:val="WW8Num12z0"/>
    <w:rPr>
      <w:rFonts w:ascii="Symbol" w:hAnsi="Symbol"/>
      <w:sz w:val="20"/>
    </w:rPr>
  </w:style>
  <w:style w:type="character" w:styleId="WW8Num12z1" w:customStyle="1">
    <w:name w:val="WW8Num12z1"/>
    <w:rPr>
      <w:rFonts w:ascii="Courier New" w:hAnsi="Courier New"/>
    </w:rPr>
  </w:style>
  <w:style w:type="character" w:styleId="WW8Num12z2" w:customStyle="1">
    <w:name w:val="WW8Num12z2"/>
    <w:rPr>
      <w:rFonts w:ascii="Wingdings" w:hAnsi="Wingdings"/>
    </w:rPr>
  </w:style>
  <w:style w:type="character" w:styleId="WW8Num12z3" w:customStyle="1">
    <w:name w:val="WW8Num12z3"/>
    <w:rPr>
      <w:rFonts w:ascii="Symbol" w:hAnsi="Symbol"/>
    </w:rPr>
  </w:style>
  <w:style w:type="character" w:styleId="WW8Num13z0" w:customStyle="1">
    <w:name w:val="WW8Num13z0"/>
    <w:rPr>
      <w:rFonts w:ascii="Symbol" w:hAnsi="Symbol"/>
      <w:sz w:val="20"/>
    </w:rPr>
  </w:style>
  <w:style w:type="character" w:styleId="WW8Num13z1" w:customStyle="1">
    <w:name w:val="WW8Num13z1"/>
    <w:rPr>
      <w:rFonts w:ascii="Courier New" w:hAnsi="Courier New"/>
    </w:rPr>
  </w:style>
  <w:style w:type="character" w:styleId="WW8Num13z2" w:customStyle="1">
    <w:name w:val="WW8Num13z2"/>
    <w:rPr>
      <w:rFonts w:ascii="Wingdings" w:hAnsi="Wingdings"/>
    </w:rPr>
  </w:style>
  <w:style w:type="character" w:styleId="WW8Num13z3" w:customStyle="1">
    <w:name w:val="WW8Num13z3"/>
    <w:rPr>
      <w:rFonts w:ascii="Symbol" w:hAnsi="Symbol"/>
    </w:rPr>
  </w:style>
  <w:style w:type="character" w:styleId="WW8Num14z0" w:customStyle="1">
    <w:name w:val="WW8Num14z0"/>
    <w:rPr>
      <w:rFonts w:ascii="Symbol" w:hAnsi="Symbol"/>
      <w:sz w:val="20"/>
    </w:rPr>
  </w:style>
  <w:style w:type="character" w:styleId="WW8Num14z1" w:customStyle="1">
    <w:name w:val="WW8Num14z1"/>
    <w:rPr>
      <w:rFonts w:ascii="Courier New" w:hAnsi="Courier New"/>
    </w:rPr>
  </w:style>
  <w:style w:type="character" w:styleId="WW8Num14z2" w:customStyle="1">
    <w:name w:val="WW8Num14z2"/>
    <w:rPr>
      <w:rFonts w:ascii="Wingdings" w:hAnsi="Wingdings"/>
    </w:rPr>
  </w:style>
  <w:style w:type="character" w:styleId="WW8Num14z3" w:customStyle="1">
    <w:name w:val="WW8Num14z3"/>
    <w:rPr>
      <w:rFonts w:ascii="Symbol" w:hAnsi="Symbol"/>
    </w:rPr>
  </w:style>
  <w:style w:type="character" w:styleId="WW8Num15z0" w:customStyle="1">
    <w:name w:val="WW8Num15z0"/>
    <w:rPr>
      <w:rFonts w:ascii="Symbol" w:hAnsi="Symbol"/>
    </w:rPr>
  </w:style>
  <w:style w:type="character" w:styleId="WW8Num15z1" w:customStyle="1">
    <w:name w:val="WW8Num15z1"/>
    <w:rPr>
      <w:rFonts w:ascii="Courier New" w:hAnsi="Courier New"/>
    </w:rPr>
  </w:style>
  <w:style w:type="character" w:styleId="WW8Num15z2" w:customStyle="1">
    <w:name w:val="WW8Num15z2"/>
    <w:rPr>
      <w:rFonts w:ascii="Wingdings" w:hAnsi="Wingdings"/>
    </w:rPr>
  </w:style>
  <w:style w:type="character" w:styleId="WW8Num16z0" w:customStyle="1">
    <w:name w:val="WW8Num16z0"/>
    <w:rPr>
      <w:rFonts w:ascii="Symbol" w:hAnsi="Symbol"/>
      <w:sz w:val="20"/>
    </w:rPr>
  </w:style>
  <w:style w:type="character" w:styleId="WW8Num16z1" w:customStyle="1">
    <w:name w:val="WW8Num16z1"/>
    <w:rPr>
      <w:rFonts w:ascii="Courier New" w:hAnsi="Courier New"/>
    </w:rPr>
  </w:style>
  <w:style w:type="character" w:styleId="WW8Num16z2" w:customStyle="1">
    <w:name w:val="WW8Num16z2"/>
    <w:rPr>
      <w:rFonts w:ascii="Wingdings" w:hAnsi="Wingdings"/>
    </w:rPr>
  </w:style>
  <w:style w:type="character" w:styleId="WW8Num16z3" w:customStyle="1">
    <w:name w:val="WW8Num16z3"/>
    <w:rPr>
      <w:rFonts w:ascii="Symbol" w:hAnsi="Symbol"/>
    </w:rPr>
  </w:style>
  <w:style w:type="character" w:styleId="WW8Num17z0" w:customStyle="1">
    <w:name w:val="WW8Num17z0"/>
    <w:rPr>
      <w:rFonts w:ascii="Symbol" w:hAnsi="Symbol"/>
      <w:sz w:val="20"/>
    </w:rPr>
  </w:style>
  <w:style w:type="character" w:styleId="WW8Num17z1" w:customStyle="1">
    <w:name w:val="WW8Num17z1"/>
    <w:rPr>
      <w:rFonts w:ascii="Courier New" w:hAnsi="Courier New"/>
    </w:rPr>
  </w:style>
  <w:style w:type="character" w:styleId="WW8Num17z2" w:customStyle="1">
    <w:name w:val="WW8Num17z2"/>
    <w:rPr>
      <w:rFonts w:ascii="Wingdings" w:hAnsi="Wingdings"/>
    </w:rPr>
  </w:style>
  <w:style w:type="character" w:styleId="WW8Num17z3" w:customStyle="1">
    <w:name w:val="WW8Num17z3"/>
    <w:rPr>
      <w:rFonts w:ascii="Symbol" w:hAnsi="Symbol"/>
    </w:rPr>
  </w:style>
  <w:style w:type="character" w:styleId="WW8Num18z0" w:customStyle="1">
    <w:name w:val="WW8Num18z0"/>
    <w:rPr>
      <w:rFonts w:ascii="Symbol" w:hAnsi="Symbol"/>
    </w:rPr>
  </w:style>
  <w:style w:type="character" w:styleId="WW8Num18z2" w:customStyle="1">
    <w:name w:val="WW8Num18z2"/>
    <w:rPr>
      <w:rFonts w:ascii="Wingdings" w:hAnsi="Wingdings"/>
    </w:rPr>
  </w:style>
  <w:style w:type="character" w:styleId="WW8Num18z4" w:customStyle="1">
    <w:name w:val="WW8Num18z4"/>
    <w:rPr>
      <w:rFonts w:ascii="Courier New" w:hAnsi="Courier New"/>
    </w:rPr>
  </w:style>
  <w:style w:type="character" w:styleId="WW8Num19z0" w:customStyle="1">
    <w:name w:val="WW8Num19z0"/>
    <w:rPr>
      <w:rFonts w:ascii="Symbol" w:hAnsi="Symbol"/>
      <w:sz w:val="20"/>
    </w:rPr>
  </w:style>
  <w:style w:type="character" w:styleId="WW8Num19z1" w:customStyle="1">
    <w:name w:val="WW8Num19z1"/>
    <w:rPr>
      <w:rFonts w:ascii="Courier New" w:hAnsi="Courier New"/>
    </w:rPr>
  </w:style>
  <w:style w:type="character" w:styleId="WW8Num19z2" w:customStyle="1">
    <w:name w:val="WW8Num19z2"/>
    <w:rPr>
      <w:rFonts w:ascii="Wingdings" w:hAnsi="Wingdings"/>
    </w:rPr>
  </w:style>
  <w:style w:type="character" w:styleId="WW8Num19z3" w:customStyle="1">
    <w:name w:val="WW8Num19z3"/>
    <w:rPr>
      <w:rFonts w:ascii="Symbol" w:hAnsi="Symbol"/>
    </w:rPr>
  </w:style>
  <w:style w:type="character" w:styleId="WW8Num20z0" w:customStyle="1">
    <w:name w:val="WW8Num20z0"/>
    <w:rPr>
      <w:rFonts w:ascii="Symbol" w:hAnsi="Symbol"/>
    </w:rPr>
  </w:style>
  <w:style w:type="character" w:styleId="WW8Num20z1" w:customStyle="1">
    <w:name w:val="WW8Num20z1"/>
    <w:rPr>
      <w:rFonts w:ascii="Symbol" w:hAnsi="Symbol"/>
      <w:sz w:val="20"/>
    </w:rPr>
  </w:style>
  <w:style w:type="character" w:styleId="WW8Num20z2" w:customStyle="1">
    <w:name w:val="WW8Num20z2"/>
    <w:rPr>
      <w:rFonts w:ascii="Wingdings" w:hAnsi="Wingdings"/>
    </w:rPr>
  </w:style>
  <w:style w:type="character" w:styleId="WW8Num20z4" w:customStyle="1">
    <w:name w:val="WW8Num20z4"/>
    <w:rPr>
      <w:rFonts w:ascii="Courier New" w:hAnsi="Courier New"/>
    </w:rPr>
  </w:style>
  <w:style w:type="character" w:styleId="Carpredefinitoparagrafo1" w:customStyle="1">
    <w:name w:val="Car. predefinito paragrafo1"/>
  </w:style>
  <w:style w:type="character" w:styleId="Collegamentoipertestuale">
    <w:name w:val="Hyperlink"/>
    <w:rPr>
      <w:color w:val="0000FF"/>
      <w:u w:val="single"/>
    </w:rPr>
  </w:style>
  <w:style w:type="character" w:styleId="Numeropagina">
    <w:name w:val="page number"/>
    <w:basedOn w:val="Carpredefinitoparagrafo1"/>
  </w:style>
  <w:style w:type="character" w:styleId="Collegamentovisitato">
    <w:name w:val="FollowedHyperlink"/>
    <w:rPr>
      <w:color w:val="800080"/>
      <w:u w:val="single"/>
    </w:rPr>
  </w:style>
  <w:style w:type="character" w:styleId="Punti" w:customStyle="1">
    <w:name w:val="Punti"/>
    <w:rPr>
      <w:rFonts w:ascii="OpenSymbol" w:hAnsi="OpenSymbol" w:eastAsia="OpenSymbol" w:cs="OpenSymbol"/>
    </w:rPr>
  </w:style>
  <w:style w:type="paragraph" w:styleId="Intestazione1" w:customStyle="1">
    <w:name w:val="Intestazione1"/>
    <w:basedOn w:val="Normale"/>
    <w:next w:val="Corpotesto"/>
    <w:pPr>
      <w:keepNext/>
      <w:spacing w:before="240" w:after="120"/>
    </w:pPr>
    <w:rPr>
      <w:rFonts w:ascii="Arial" w:hAnsi="Arial" w:eastAsia="SimSun" w:cs="Mangal"/>
      <w:sz w:val="28"/>
      <w:szCs w:val="28"/>
    </w:rPr>
  </w:style>
  <w:style w:type="paragraph" w:styleId="Corpotesto">
    <w:name w:val="Body Text"/>
    <w:basedOn w:val="Normale"/>
    <w:pPr>
      <w:jc w:val="both"/>
    </w:pPr>
    <w:rPr>
      <w:rFonts w:ascii="Verdana" w:hAnsi="Verdana"/>
      <w:sz w:val="20"/>
    </w:rPr>
  </w:style>
  <w:style w:type="paragraph" w:styleId="Elenco">
    <w:name w:val="List"/>
    <w:basedOn w:val="Normale"/>
    <w:pPr>
      <w:ind w:left="283" w:hanging="283"/>
    </w:pPr>
  </w:style>
  <w:style w:type="paragraph" w:styleId="Didascalia1" w:customStyle="1">
    <w:name w:val="Didascalia1"/>
    <w:basedOn w:val="Normale"/>
    <w:next w:val="Normale"/>
    <w:pPr>
      <w:spacing w:before="120" w:after="120"/>
    </w:pPr>
    <w:rPr>
      <w:b/>
      <w:bCs/>
      <w:sz w:val="20"/>
      <w:szCs w:val="20"/>
    </w:rPr>
  </w:style>
  <w:style w:type="paragraph" w:styleId="Indice" w:customStyle="1">
    <w:name w:val="Indice"/>
    <w:basedOn w:val="Normale"/>
    <w:pPr>
      <w:suppressLineNumbers/>
    </w:pPr>
    <w:rPr>
      <w:rFonts w:cs="Mangal"/>
    </w:rPr>
  </w:style>
  <w:style w:type="paragraph" w:styleId="Rientrocorpodeltesto">
    <w:name w:val="Body Text Indent"/>
    <w:basedOn w:val="Normale"/>
    <w:pPr>
      <w:spacing w:after="240"/>
      <w:jc w:val="center"/>
    </w:pPr>
    <w:rPr>
      <w:rFonts w:ascii="Arial" w:hAnsi="Arial" w:cs="Arial"/>
      <w:b/>
      <w:bCs/>
      <w:sz w:val="36"/>
      <w:szCs w:val="36"/>
    </w:r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styleId="Corpodeltesto21" w:customStyle="1">
    <w:name w:val="Corpo del testo 21"/>
    <w:basedOn w:val="Normale"/>
    <w:pPr>
      <w:spacing w:after="120" w:line="480" w:lineRule="auto"/>
    </w:pPr>
  </w:style>
  <w:style w:type="paragraph" w:styleId="Corpodeltesto31" w:customStyle="1">
    <w:name w:val="Corpo del testo 31"/>
    <w:basedOn w:val="Normale"/>
    <w:pPr>
      <w:spacing w:after="120"/>
    </w:pPr>
    <w:rPr>
      <w:sz w:val="16"/>
      <w:szCs w:val="16"/>
    </w:rPr>
  </w:style>
  <w:style w:type="paragraph" w:styleId="Data1" w:customStyle="1">
    <w:name w:val="Data1"/>
    <w:basedOn w:val="Normale"/>
    <w:next w:val="Normale"/>
  </w:style>
  <w:style w:type="paragraph" w:styleId="Elenco21" w:customStyle="1">
    <w:name w:val="Elenco 21"/>
    <w:basedOn w:val="Normale"/>
    <w:pPr>
      <w:ind w:left="566" w:hanging="283"/>
    </w:pPr>
  </w:style>
  <w:style w:type="paragraph" w:styleId="Elenco31" w:customStyle="1">
    <w:name w:val="Elenco 31"/>
    <w:basedOn w:val="Normale"/>
    <w:pPr>
      <w:ind w:left="849" w:hanging="283"/>
    </w:pPr>
  </w:style>
  <w:style w:type="paragraph" w:styleId="Elenco41" w:customStyle="1">
    <w:name w:val="Elenco 41"/>
    <w:basedOn w:val="Normale"/>
    <w:pPr>
      <w:ind w:left="1132" w:hanging="283"/>
    </w:pPr>
  </w:style>
  <w:style w:type="paragraph" w:styleId="Elenco51" w:customStyle="1">
    <w:name w:val="Elenco 51"/>
    <w:basedOn w:val="Normale"/>
    <w:pPr>
      <w:ind w:left="1415" w:hanging="283"/>
    </w:pPr>
  </w:style>
  <w:style w:type="paragraph" w:styleId="Elencocontinua1" w:customStyle="1">
    <w:name w:val="Elenco continua1"/>
    <w:basedOn w:val="Normale"/>
    <w:pPr>
      <w:spacing w:after="120"/>
      <w:ind w:left="283"/>
    </w:pPr>
  </w:style>
  <w:style w:type="paragraph" w:styleId="Elencocontinua21" w:customStyle="1">
    <w:name w:val="Elenco continua 21"/>
    <w:basedOn w:val="Normale"/>
    <w:pPr>
      <w:spacing w:after="120"/>
      <w:ind w:left="566"/>
    </w:pPr>
  </w:style>
  <w:style w:type="paragraph" w:styleId="Elencocontinua31" w:customStyle="1">
    <w:name w:val="Elenco continua 31"/>
    <w:basedOn w:val="Normale"/>
    <w:pPr>
      <w:spacing w:after="120"/>
      <w:ind w:left="849"/>
    </w:pPr>
  </w:style>
  <w:style w:type="paragraph" w:styleId="Elencocontinua41" w:customStyle="1">
    <w:name w:val="Elenco continua 41"/>
    <w:basedOn w:val="Normale"/>
    <w:pPr>
      <w:spacing w:after="120"/>
      <w:ind w:left="1132"/>
    </w:pPr>
  </w:style>
  <w:style w:type="paragraph" w:styleId="Elencocontinua51" w:customStyle="1">
    <w:name w:val="Elenco continua 51"/>
    <w:basedOn w:val="Normale"/>
    <w:pPr>
      <w:spacing w:after="120"/>
      <w:ind w:left="1415"/>
    </w:pPr>
  </w:style>
  <w:style w:type="paragraph" w:styleId="Firma">
    <w:name w:val="Signature"/>
    <w:basedOn w:val="Normale"/>
    <w:pPr>
      <w:ind w:left="4252"/>
    </w:pPr>
  </w:style>
  <w:style w:type="paragraph" w:styleId="Firmadipostaelettronica">
    <w:name w:val="E-mail Signature"/>
    <w:basedOn w:val="Normale"/>
  </w:style>
  <w:style w:type="paragraph" w:styleId="Formuladiapertura1" w:customStyle="1">
    <w:name w:val="Formula di apertura1"/>
    <w:basedOn w:val="Normale"/>
    <w:next w:val="Normale"/>
  </w:style>
  <w:style w:type="paragraph" w:styleId="Formuladichiusura1" w:customStyle="1">
    <w:name w:val="Formula di chiusura1"/>
    <w:basedOn w:val="Normale"/>
    <w:pPr>
      <w:ind w:left="4252"/>
    </w:pPr>
  </w:style>
  <w:style w:type="paragraph" w:styleId="Indice1">
    <w:name w:val="index 1"/>
    <w:basedOn w:val="Normale"/>
    <w:next w:val="Normale"/>
    <w:pPr>
      <w:ind w:left="240" w:hanging="240"/>
    </w:pPr>
  </w:style>
  <w:style w:type="paragraph" w:styleId="Indice2">
    <w:name w:val="index 2"/>
    <w:basedOn w:val="Normale"/>
    <w:next w:val="Normale"/>
    <w:pPr>
      <w:ind w:left="480" w:hanging="240"/>
    </w:pPr>
  </w:style>
  <w:style w:type="paragraph" w:styleId="Indice3">
    <w:name w:val="index 3"/>
    <w:basedOn w:val="Normale"/>
    <w:next w:val="Normale"/>
    <w:pPr>
      <w:ind w:left="720" w:hanging="240"/>
    </w:pPr>
  </w:style>
  <w:style w:type="paragraph" w:styleId="Sommario4">
    <w:name w:val="toc 4"/>
    <w:basedOn w:val="Normale"/>
    <w:next w:val="Normale"/>
    <w:pPr>
      <w:ind w:left="960" w:hanging="240"/>
    </w:pPr>
  </w:style>
  <w:style w:type="paragraph" w:styleId="Sommario5">
    <w:name w:val="toc 5"/>
    <w:basedOn w:val="Normale"/>
    <w:next w:val="Normale"/>
    <w:pPr>
      <w:ind w:left="1200" w:hanging="240"/>
    </w:pPr>
  </w:style>
  <w:style w:type="paragraph" w:styleId="Sommario6">
    <w:name w:val="toc 6"/>
    <w:basedOn w:val="Normale"/>
    <w:next w:val="Normale"/>
    <w:pPr>
      <w:ind w:left="1440" w:hanging="240"/>
    </w:pPr>
  </w:style>
  <w:style w:type="paragraph" w:styleId="Sommario7">
    <w:name w:val="toc 7"/>
    <w:basedOn w:val="Normale"/>
    <w:next w:val="Normale"/>
    <w:pPr>
      <w:ind w:left="1680" w:hanging="240"/>
    </w:pPr>
  </w:style>
  <w:style w:type="paragraph" w:styleId="Sommario8">
    <w:name w:val="toc 8"/>
    <w:basedOn w:val="Normale"/>
    <w:next w:val="Normale"/>
    <w:pPr>
      <w:ind w:left="1920" w:hanging="240"/>
    </w:pPr>
  </w:style>
  <w:style w:type="paragraph" w:styleId="Sommario9">
    <w:name w:val="toc 9"/>
    <w:basedOn w:val="Normale"/>
    <w:next w:val="Normale"/>
    <w:pPr>
      <w:ind w:left="2160" w:hanging="240"/>
    </w:pPr>
  </w:style>
  <w:style w:type="paragraph" w:styleId="Indicedellefigure1" w:customStyle="1">
    <w:name w:val="Indice delle figure1"/>
    <w:basedOn w:val="Normale"/>
    <w:next w:val="Normale"/>
    <w:pPr>
      <w:ind w:left="480" w:hanging="480"/>
    </w:pPr>
  </w:style>
  <w:style w:type="paragraph" w:styleId="Indicefonti1" w:customStyle="1">
    <w:name w:val="Indice fonti1"/>
    <w:basedOn w:val="Normale"/>
    <w:next w:val="Normale"/>
    <w:pPr>
      <w:ind w:left="240" w:hanging="240"/>
    </w:pPr>
  </w:style>
  <w:style w:type="paragraph" w:styleId="Indirizzodestinatario">
    <w:name w:val="envelope address"/>
    <w:basedOn w:val="Normale"/>
    <w:pPr>
      <w:ind w:left="2880"/>
    </w:pPr>
    <w:rPr>
      <w:rFonts w:ascii="Arial" w:hAnsi="Arial" w:cs="Arial"/>
    </w:rPr>
  </w:style>
  <w:style w:type="paragraph" w:styleId="IndirizzoHTML">
    <w:name w:val="HTML Address"/>
    <w:basedOn w:val="Normale"/>
    <w:rPr>
      <w:i/>
      <w:iCs/>
    </w:rPr>
  </w:style>
  <w:style w:type="paragraph" w:styleId="Indirizzomittente">
    <w:name w:val="envelope return"/>
    <w:basedOn w:val="Normale"/>
    <w:rPr>
      <w:rFonts w:ascii="Arial" w:hAnsi="Arial" w:cs="Arial"/>
      <w:sz w:val="20"/>
      <w:szCs w:val="20"/>
    </w:rPr>
  </w:style>
  <w:style w:type="paragraph" w:styleId="Intestazionemessaggio1" w:customStyle="1">
    <w:name w:val="Intestazione messaggio1"/>
    <w:basedOn w:val="Normale"/>
    <w:pPr>
      <w:pBdr>
        <w:top w:val="single" w:color="000000" w:sz="4" w:space="1"/>
        <w:left w:val="single" w:color="000000" w:sz="4" w:space="1"/>
        <w:bottom w:val="single" w:color="000000" w:sz="4" w:space="1"/>
        <w:right w:val="single" w:color="000000" w:sz="4" w:space="1"/>
      </w:pBdr>
      <w:shd w:val="clear" w:color="auto" w:fill="CCCCCC"/>
      <w:ind w:left="1134" w:hanging="1134"/>
    </w:pPr>
    <w:rPr>
      <w:rFonts w:ascii="Arial" w:hAnsi="Arial" w:cs="Arial"/>
    </w:rPr>
  </w:style>
  <w:style w:type="paragraph" w:styleId="Intestazionenota1" w:customStyle="1">
    <w:name w:val="Intestazione nota1"/>
    <w:basedOn w:val="Normale"/>
    <w:next w:val="Normale"/>
  </w:style>
  <w:style w:type="paragraph" w:styleId="Mappadocumento1" w:customStyle="1">
    <w:name w:val="Mappa documento1"/>
    <w:basedOn w:val="Normale"/>
    <w:pPr>
      <w:shd w:val="clear" w:color="auto" w:fill="000080"/>
    </w:pPr>
    <w:rPr>
      <w:rFonts w:ascii="Tahoma" w:hAnsi="Tahoma" w:cs="Tahoma"/>
    </w:rPr>
  </w:style>
  <w:style w:type="paragraph" w:styleId="NormaleWeb">
    <w:name w:val="Normal (Web)"/>
    <w:basedOn w:val="Normale"/>
  </w:style>
  <w:style w:type="paragraph" w:styleId="Numeroelenco1" w:customStyle="1">
    <w:name w:val="Numero elenco1"/>
    <w:basedOn w:val="Normale"/>
    <w:pPr>
      <w:numPr>
        <w:numId w:val="10"/>
      </w:numPr>
    </w:pPr>
  </w:style>
  <w:style w:type="paragraph" w:styleId="Numeroelenco21" w:customStyle="1">
    <w:name w:val="Numero elenco 21"/>
    <w:basedOn w:val="Normale"/>
    <w:pPr>
      <w:numPr>
        <w:numId w:val="5"/>
      </w:numPr>
    </w:pPr>
  </w:style>
  <w:style w:type="paragraph" w:styleId="Numeroelenco31" w:customStyle="1">
    <w:name w:val="Numero elenco 31"/>
    <w:basedOn w:val="Normale"/>
    <w:pPr>
      <w:numPr>
        <w:numId w:val="4"/>
      </w:numPr>
    </w:pPr>
  </w:style>
  <w:style w:type="paragraph" w:styleId="Numeroelenco41" w:customStyle="1">
    <w:name w:val="Numero elenco 41"/>
    <w:basedOn w:val="Normale"/>
    <w:pPr>
      <w:numPr>
        <w:numId w:val="3"/>
      </w:numPr>
    </w:pPr>
  </w:style>
  <w:style w:type="paragraph" w:styleId="Numeroelenco51" w:customStyle="1">
    <w:name w:val="Numero elenco 51"/>
    <w:basedOn w:val="Normale"/>
    <w:pPr>
      <w:numPr>
        <w:numId w:val="2"/>
      </w:numPr>
    </w:pPr>
  </w:style>
  <w:style w:type="paragraph" w:styleId="PreformattatoHTML">
    <w:name w:val="HTML Preformatted"/>
    <w:basedOn w:val="Normale"/>
    <w:rPr>
      <w:rFonts w:ascii="Courier New" w:hAnsi="Courier New" w:cs="Courier New"/>
      <w:sz w:val="20"/>
      <w:szCs w:val="20"/>
    </w:rPr>
  </w:style>
  <w:style w:type="paragraph" w:styleId="Primorientrocorpodeltesto1" w:customStyle="1">
    <w:name w:val="Primo rientro corpo del testo1"/>
    <w:basedOn w:val="Corpotesto"/>
    <w:pPr>
      <w:spacing w:after="120"/>
      <w:ind w:firstLine="210"/>
      <w:jc w:val="left"/>
    </w:pPr>
    <w:rPr>
      <w:rFonts w:ascii="Times New Roman" w:hAnsi="Times New Roman"/>
      <w:sz w:val="24"/>
    </w:rPr>
  </w:style>
  <w:style w:type="paragraph" w:styleId="Primorientrocorpodeltesto21" w:customStyle="1">
    <w:name w:val="Primo rientro corpo del testo 21"/>
    <w:basedOn w:val="Rientrocorpodeltesto"/>
    <w:pPr>
      <w:spacing w:after="120"/>
      <w:ind w:left="283" w:firstLine="210"/>
      <w:jc w:val="left"/>
    </w:pPr>
    <w:rPr>
      <w:rFonts w:ascii="Times New Roman" w:hAnsi="Times New Roman" w:cs="Times New Roman"/>
      <w:b w:val="0"/>
      <w:bCs w:val="0"/>
      <w:sz w:val="24"/>
      <w:szCs w:val="24"/>
    </w:rPr>
  </w:style>
  <w:style w:type="paragraph" w:styleId="Puntoelenco1" w:customStyle="1">
    <w:name w:val="Punto elenco1"/>
    <w:basedOn w:val="Normale"/>
    <w:pPr>
      <w:numPr>
        <w:numId w:val="11"/>
      </w:numPr>
    </w:pPr>
  </w:style>
  <w:style w:type="paragraph" w:styleId="Puntoelenco21" w:customStyle="1">
    <w:name w:val="Punto elenco 21"/>
    <w:basedOn w:val="Normale"/>
    <w:pPr>
      <w:numPr>
        <w:numId w:val="9"/>
      </w:numPr>
    </w:pPr>
  </w:style>
  <w:style w:type="paragraph" w:styleId="Puntoelenco31" w:customStyle="1">
    <w:name w:val="Punto elenco 31"/>
    <w:basedOn w:val="Normale"/>
    <w:pPr>
      <w:numPr>
        <w:numId w:val="8"/>
      </w:numPr>
    </w:pPr>
  </w:style>
  <w:style w:type="paragraph" w:styleId="Puntoelenco41" w:customStyle="1">
    <w:name w:val="Punto elenco 41"/>
    <w:basedOn w:val="Normale"/>
    <w:pPr>
      <w:numPr>
        <w:numId w:val="7"/>
      </w:numPr>
    </w:pPr>
  </w:style>
  <w:style w:type="paragraph" w:styleId="Puntoelenco51" w:customStyle="1">
    <w:name w:val="Punto elenco 51"/>
    <w:basedOn w:val="Normale"/>
    <w:pPr>
      <w:numPr>
        <w:numId w:val="6"/>
      </w:numPr>
    </w:pPr>
  </w:style>
  <w:style w:type="paragraph" w:styleId="Rientrocorpodeltesto21" w:customStyle="1">
    <w:name w:val="Rientro corpo del testo 21"/>
    <w:basedOn w:val="Normale"/>
    <w:pPr>
      <w:spacing w:after="120" w:line="480" w:lineRule="auto"/>
      <w:ind w:left="283"/>
    </w:pPr>
  </w:style>
  <w:style w:type="paragraph" w:styleId="Rientrocorpodeltesto31" w:customStyle="1">
    <w:name w:val="Rientro corpo del testo 31"/>
    <w:basedOn w:val="Normale"/>
    <w:pPr>
      <w:spacing w:after="120"/>
      <w:ind w:left="283"/>
    </w:pPr>
    <w:rPr>
      <w:sz w:val="16"/>
      <w:szCs w:val="16"/>
    </w:rPr>
  </w:style>
  <w:style w:type="paragraph" w:styleId="Rientronormale1" w:customStyle="1">
    <w:name w:val="Rientro normale1"/>
    <w:basedOn w:val="Normale"/>
    <w:pPr>
      <w:ind w:left="708"/>
    </w:pPr>
  </w:style>
  <w:style w:type="paragraph" w:styleId="Sommario1">
    <w:name w:val="toc 1"/>
    <w:basedOn w:val="Normale"/>
    <w:next w:val="Normale"/>
  </w:style>
  <w:style w:type="paragraph" w:styleId="Sommario2">
    <w:name w:val="toc 2"/>
    <w:basedOn w:val="Normale"/>
    <w:next w:val="Normale"/>
    <w:pPr>
      <w:ind w:left="240"/>
    </w:pPr>
  </w:style>
  <w:style w:type="paragraph" w:styleId="Sommario3">
    <w:name w:val="toc 3"/>
    <w:basedOn w:val="Normale"/>
    <w:next w:val="Normale"/>
    <w:pPr>
      <w:ind w:left="480"/>
    </w:pPr>
  </w:style>
  <w:style w:type="paragraph" w:styleId="Sommario41" w:customStyle="1">
    <w:name w:val="Sommario 41"/>
    <w:basedOn w:val="Normale"/>
    <w:next w:val="Normale"/>
    <w:pPr>
      <w:ind w:left="720"/>
    </w:pPr>
  </w:style>
  <w:style w:type="paragraph" w:styleId="Sommario51" w:customStyle="1">
    <w:name w:val="Sommario 51"/>
    <w:basedOn w:val="Normale"/>
    <w:next w:val="Normale"/>
    <w:pPr>
      <w:ind w:left="960"/>
    </w:pPr>
  </w:style>
  <w:style w:type="paragraph" w:styleId="Sommario61" w:customStyle="1">
    <w:name w:val="Sommario 61"/>
    <w:basedOn w:val="Normale"/>
    <w:next w:val="Normale"/>
    <w:pPr>
      <w:ind w:left="1200"/>
    </w:pPr>
  </w:style>
  <w:style w:type="paragraph" w:styleId="Sommario71" w:customStyle="1">
    <w:name w:val="Sommario 71"/>
    <w:basedOn w:val="Normale"/>
    <w:next w:val="Normale"/>
    <w:pPr>
      <w:ind w:left="1440"/>
    </w:pPr>
  </w:style>
  <w:style w:type="paragraph" w:styleId="Sommario81" w:customStyle="1">
    <w:name w:val="Sommario 81"/>
    <w:basedOn w:val="Normale"/>
    <w:next w:val="Normale"/>
    <w:pPr>
      <w:ind w:left="1680"/>
    </w:pPr>
  </w:style>
  <w:style w:type="paragraph" w:styleId="Sommario91" w:customStyle="1">
    <w:name w:val="Sommario 91"/>
    <w:basedOn w:val="Normale"/>
    <w:next w:val="Normale"/>
    <w:pPr>
      <w:ind w:left="1920"/>
    </w:pPr>
  </w:style>
  <w:style w:type="paragraph" w:styleId="Sottotitolo">
    <w:name w:val="Subtitle"/>
    <w:basedOn w:val="Normale"/>
    <w:next w:val="Corpotesto"/>
    <w:qFormat/>
    <w:pPr>
      <w:spacing w:after="60"/>
      <w:jc w:val="center"/>
    </w:pPr>
    <w:rPr>
      <w:rFonts w:ascii="Arial" w:hAnsi="Arial" w:cs="Arial"/>
    </w:rPr>
  </w:style>
  <w:style w:type="paragraph" w:styleId="Testocommento1" w:customStyle="1">
    <w:name w:val="Testo commento1"/>
    <w:basedOn w:val="Normale"/>
    <w:rPr>
      <w:sz w:val="20"/>
      <w:szCs w:val="20"/>
    </w:rPr>
  </w:style>
  <w:style w:type="paragraph" w:styleId="Testodelblocco1" w:customStyle="1">
    <w:name w:val="Testo del blocco1"/>
    <w:basedOn w:val="Normale"/>
    <w:pPr>
      <w:spacing w:after="120"/>
      <w:ind w:left="1440" w:right="1440"/>
    </w:pPr>
  </w:style>
  <w:style w:type="paragraph" w:styleId="Testomacro1" w:customStyle="1">
    <w:name w:val="Testo macro1"/>
    <w:pPr>
      <w:tabs>
        <w:tab w:val="left" w:pos="480"/>
        <w:tab w:val="left" w:pos="960"/>
        <w:tab w:val="left" w:pos="1440"/>
        <w:tab w:val="left" w:pos="1920"/>
        <w:tab w:val="left" w:pos="2400"/>
        <w:tab w:val="left" w:pos="2880"/>
        <w:tab w:val="left" w:pos="3360"/>
        <w:tab w:val="left" w:pos="3840"/>
        <w:tab w:val="left" w:pos="4320"/>
      </w:tabs>
      <w:suppressAutoHyphens/>
    </w:pPr>
    <w:rPr>
      <w:rFonts w:ascii="Courier New" w:hAnsi="Courier New" w:eastAsia="Arial" w:cs="Courier New"/>
      <w:lang w:eastAsia="ar-SA"/>
    </w:rPr>
  </w:style>
  <w:style w:type="paragraph" w:styleId="Testonormale1" w:customStyle="1">
    <w:name w:val="Testo normale1"/>
    <w:basedOn w:val="Normale"/>
    <w:rPr>
      <w:rFonts w:ascii="Courier New" w:hAnsi="Courier New" w:cs="Courier New"/>
      <w:sz w:val="20"/>
      <w:szCs w:val="20"/>
    </w:rPr>
  </w:style>
  <w:style w:type="paragraph" w:styleId="Testonotaapidipagina">
    <w:name w:val="footnote text"/>
    <w:basedOn w:val="Normale"/>
    <w:rPr>
      <w:sz w:val="20"/>
      <w:szCs w:val="20"/>
    </w:rPr>
  </w:style>
  <w:style w:type="paragraph" w:styleId="Testonotadichiusura">
    <w:name w:val="endnote text"/>
    <w:basedOn w:val="Normale"/>
    <w:rPr>
      <w:sz w:val="20"/>
      <w:szCs w:val="20"/>
    </w:rPr>
  </w:style>
  <w:style w:type="paragraph" w:styleId="Titolo">
    <w:name w:val="Title"/>
    <w:basedOn w:val="Normale"/>
    <w:next w:val="Sottotitolo"/>
    <w:qFormat/>
    <w:pPr>
      <w:spacing w:before="240" w:after="60"/>
      <w:jc w:val="center"/>
    </w:pPr>
    <w:rPr>
      <w:rFonts w:ascii="Arial" w:hAnsi="Arial" w:cs="Arial"/>
      <w:b/>
      <w:bCs/>
      <w:kern w:val="1"/>
      <w:sz w:val="32"/>
      <w:szCs w:val="32"/>
    </w:rPr>
  </w:style>
  <w:style w:type="paragraph" w:styleId="Titoloindice">
    <w:name w:val="index heading"/>
    <w:basedOn w:val="Normale"/>
    <w:next w:val="Indice1"/>
    <w:rPr>
      <w:rFonts w:ascii="Arial" w:hAnsi="Arial" w:cs="Arial"/>
      <w:b/>
      <w:bCs/>
    </w:rPr>
  </w:style>
  <w:style w:type="paragraph" w:styleId="Titoloindicefonti1" w:customStyle="1">
    <w:name w:val="Titolo indice fonti1"/>
    <w:basedOn w:val="Normale"/>
    <w:next w:val="Normale"/>
    <w:pPr>
      <w:spacing w:before="120"/>
    </w:pPr>
    <w:rPr>
      <w:rFonts w:ascii="Arial" w:hAnsi="Arial" w:cs="Arial"/>
      <w:b/>
      <w:bCs/>
    </w:rPr>
  </w:style>
  <w:style w:type="paragraph" w:styleId="art" w:customStyle="1">
    <w:name w:val="art"/>
    <w:basedOn w:val="Normale"/>
    <w:pPr>
      <w:pBdr>
        <w:bottom w:val="double" w:color="808080" w:sz="1" w:space="2"/>
        <w:right w:val="double" w:color="808080" w:sz="1" w:space="2"/>
      </w:pBdr>
      <w:shd w:val="clear" w:color="auto" w:fill="F5F5F5"/>
      <w:spacing w:before="316" w:after="189"/>
      <w:jc w:val="both"/>
    </w:pPr>
    <w:rPr>
      <w:rFonts w:ascii="Verdana" w:hAnsi="Verdana"/>
      <w:color w:val="000000"/>
      <w:sz w:val="18"/>
      <w:szCs w:val="18"/>
    </w:rPr>
  </w:style>
  <w:style w:type="paragraph" w:styleId="oggetto" w:customStyle="1">
    <w:name w:val="oggetto"/>
    <w:basedOn w:val="Normale"/>
    <w:pPr>
      <w:pBdr>
        <w:bottom w:val="double" w:color="808000" w:sz="1" w:space="3"/>
        <w:right w:val="double" w:color="808000" w:sz="1" w:space="3"/>
      </w:pBdr>
      <w:shd w:val="clear" w:color="auto" w:fill="FFDEAD"/>
      <w:spacing w:before="63" w:after="189"/>
      <w:jc w:val="both"/>
    </w:pPr>
    <w:rPr>
      <w:rFonts w:ascii="Verdana" w:hAnsi="Verdana"/>
      <w:color w:val="000000"/>
      <w:sz w:val="18"/>
      <w:szCs w:val="18"/>
    </w:rPr>
  </w:style>
  <w:style w:type="paragraph" w:styleId="tit" w:customStyle="1">
    <w:name w:val="tit"/>
    <w:basedOn w:val="Normale"/>
    <w:pPr>
      <w:spacing w:before="63" w:after="63"/>
    </w:pPr>
    <w:rPr>
      <w:rFonts w:ascii="Verdana" w:hAnsi="Verdana"/>
      <w:color w:val="A52A2A"/>
      <w:sz w:val="18"/>
      <w:szCs w:val="18"/>
    </w:rPr>
  </w:style>
  <w:style w:type="paragraph" w:styleId="part" w:customStyle="1">
    <w:name w:val="part"/>
    <w:basedOn w:val="Normale"/>
    <w:pPr>
      <w:spacing w:before="63" w:after="63"/>
    </w:pPr>
    <w:rPr>
      <w:rFonts w:ascii="Verdana" w:hAnsi="Verdana"/>
      <w:color w:val="905000"/>
      <w:sz w:val="18"/>
      <w:szCs w:val="18"/>
    </w:rPr>
  </w:style>
  <w:style w:type="paragraph" w:styleId="Contenutotabella" w:customStyle="1">
    <w:name w:val="Contenuto tabella"/>
    <w:basedOn w:val="Normale"/>
    <w:pPr>
      <w:suppressLineNumbers/>
    </w:pPr>
  </w:style>
  <w:style w:type="paragraph" w:styleId="Intestazionetabella" w:customStyle="1">
    <w:name w:val="Intestazione tabella"/>
    <w:basedOn w:val="Contenutotabella"/>
    <w:pPr>
      <w:jc w:val="center"/>
    </w:pPr>
    <w:rPr>
      <w:b/>
      <w:bCs/>
    </w:rPr>
  </w:style>
  <w:style w:type="paragraph" w:styleId="Testofumetto">
    <w:name w:val="Balloon Text"/>
    <w:basedOn w:val="Normale"/>
    <w:semiHidden/>
    <w:rsid w:val="00E06189"/>
    <w:rPr>
      <w:rFonts w:ascii="Tahoma" w:hAnsi="Tahoma" w:cs="Tahoma"/>
      <w:sz w:val="16"/>
      <w:szCs w:val="16"/>
    </w:rPr>
  </w:style>
  <w:style w:type="character" w:styleId="Enfasigrassetto">
    <w:name w:val="Strong"/>
    <w:qFormat/>
    <w:rsid w:val="006B138B"/>
    <w:rPr>
      <w:b/>
      <w:bCs/>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e"/>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0241080">
      <w:bodyDiv w:val="1"/>
      <w:marLeft w:val="0"/>
      <w:marRight w:val="0"/>
      <w:marTop w:val="0"/>
      <w:marBottom w:val="0"/>
      <w:divBdr>
        <w:top w:val="none" w:sz="0" w:space="0" w:color="auto"/>
        <w:left w:val="none" w:sz="0" w:space="0" w:color="auto"/>
        <w:bottom w:val="none" w:sz="0" w:space="0" w:color="auto"/>
        <w:right w:val="none" w:sz="0" w:space="0" w:color="auto"/>
      </w:divBdr>
      <w:divsChild>
        <w:div w:id="75906791">
          <w:marLeft w:val="0"/>
          <w:marRight w:val="0"/>
          <w:marTop w:val="0"/>
          <w:marBottom w:val="0"/>
          <w:divBdr>
            <w:top w:val="none" w:sz="0" w:space="0" w:color="auto"/>
            <w:left w:val="none" w:sz="0" w:space="0" w:color="auto"/>
            <w:bottom w:val="none" w:sz="0" w:space="0" w:color="auto"/>
            <w:right w:val="none" w:sz="0" w:space="0" w:color="auto"/>
          </w:divBdr>
          <w:divsChild>
            <w:div w:id="1973094501">
              <w:marLeft w:val="-240"/>
              <w:marRight w:val="-240"/>
              <w:marTop w:val="0"/>
              <w:marBottom w:val="0"/>
              <w:divBdr>
                <w:top w:val="none" w:sz="0" w:space="0" w:color="auto"/>
                <w:left w:val="none" w:sz="0" w:space="0" w:color="auto"/>
                <w:bottom w:val="none" w:sz="0" w:space="0" w:color="auto"/>
                <w:right w:val="none" w:sz="0" w:space="0" w:color="auto"/>
              </w:divBdr>
              <w:divsChild>
                <w:div w:id="1271473464">
                  <w:marLeft w:val="0"/>
                  <w:marRight w:val="0"/>
                  <w:marTop w:val="288"/>
                  <w:marBottom w:val="0"/>
                  <w:divBdr>
                    <w:top w:val="none" w:sz="0" w:space="0" w:color="auto"/>
                    <w:left w:val="none" w:sz="0" w:space="0" w:color="auto"/>
                    <w:bottom w:val="none" w:sz="0" w:space="0" w:color="auto"/>
                    <w:right w:val="none" w:sz="0" w:space="0" w:color="auto"/>
                  </w:divBdr>
                  <w:divsChild>
                    <w:div w:id="2105612275">
                      <w:marLeft w:val="0"/>
                      <w:marRight w:val="0"/>
                      <w:marTop w:val="0"/>
                      <w:marBottom w:val="0"/>
                      <w:divBdr>
                        <w:top w:val="none" w:sz="0" w:space="0" w:color="auto"/>
                        <w:left w:val="none" w:sz="0" w:space="0" w:color="auto"/>
                        <w:bottom w:val="none" w:sz="0" w:space="0" w:color="auto"/>
                        <w:right w:val="none" w:sz="0" w:space="0" w:color="auto"/>
                      </w:divBdr>
                      <w:divsChild>
                        <w:div w:id="985285139">
                          <w:marLeft w:val="0"/>
                          <w:marRight w:val="0"/>
                          <w:marTop w:val="0"/>
                          <w:marBottom w:val="0"/>
                          <w:divBdr>
                            <w:top w:val="none" w:sz="0" w:space="0" w:color="auto"/>
                            <w:left w:val="none" w:sz="0" w:space="0" w:color="auto"/>
                            <w:bottom w:val="none" w:sz="0" w:space="0" w:color="auto"/>
                            <w:right w:val="none" w:sz="0" w:space="0" w:color="auto"/>
                          </w:divBdr>
                          <w:divsChild>
                            <w:div w:id="45456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theme" Target="theme/theme1.xml" Id="rId13" /><Relationship Type="http://schemas.openxmlformats.org/officeDocument/2006/relationships/settings" Target="settings.xml" Id="rId3"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image" Target="/media/image2.png" Id="Rd3236342d6c54a19" /><Relationship Type="http://schemas.openxmlformats.org/officeDocument/2006/relationships/hyperlink" Target="mailto:lombardia.cr@snals.it" TargetMode="External" Id="Rde39d603abec474e" /><Relationship Type="http://schemas.openxmlformats.org/officeDocument/2006/relationships/hyperlink" Target="https://www.google.it/search?source=hp&amp;ei=VHCuW5G9JqjPrgSttbrIDA&amp;q=snals+cremona&amp;oq=snals+cremona&amp;gs_l=psy-ab.3..0j0i22i30k1j38.5886.9090.0.9810.15.13.0.0.0.0.516.1866.2-3j2j0j1.7.0....0...1c.1.64.psy-ab..8.6.1865.0..0i22i10i30k1.188.hTcnlULGdFo" TargetMode="External" Id="R9f7eb2552fe3441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S</dc:title>
  <dc:subject/>
  <dc:creator>Snals Vicenza</dc:creator>
  <keywords/>
  <lastModifiedBy>Snals Cremona</lastModifiedBy>
  <revision>5</revision>
  <lastPrinted>2018-03-27T23:58:00.0000000Z</lastPrinted>
  <dcterms:created xsi:type="dcterms:W3CDTF">2019-03-21T11:35:00.0000000Z</dcterms:created>
  <dcterms:modified xsi:type="dcterms:W3CDTF">2019-03-27T13:00:19.7414532Z</dcterms:modified>
</coreProperties>
</file>