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22" w:rsidRDefault="000B1025">
      <w:pPr>
        <w:rPr>
          <w:color w:val="FF0000"/>
          <w:sz w:val="40"/>
          <w:szCs w:val="40"/>
        </w:rPr>
      </w:pPr>
      <w:r w:rsidRPr="000B1025">
        <w:rPr>
          <w:color w:val="FF0000"/>
          <w:sz w:val="40"/>
          <w:szCs w:val="40"/>
        </w:rPr>
        <w:t>Associazione 25 Aprile</w:t>
      </w:r>
    </w:p>
    <w:p w:rsidR="000B1025" w:rsidRDefault="000B1025">
      <w:pPr>
        <w:rPr>
          <w:color w:val="FF0000"/>
          <w:sz w:val="40"/>
          <w:szCs w:val="40"/>
        </w:rPr>
      </w:pPr>
    </w:p>
    <w:p w:rsidR="000B1025" w:rsidRPr="000B1025" w:rsidRDefault="000B1025" w:rsidP="000B1025">
      <w:pPr>
        <w:jc w:val="center"/>
        <w:rPr>
          <w:i/>
          <w:color w:val="000000" w:themeColor="text1"/>
          <w:sz w:val="28"/>
          <w:szCs w:val="28"/>
        </w:rPr>
      </w:pPr>
      <w:r w:rsidRPr="000B1025">
        <w:rPr>
          <w:i/>
          <w:color w:val="000000" w:themeColor="text1"/>
          <w:sz w:val="28"/>
          <w:szCs w:val="28"/>
        </w:rPr>
        <w:t>Verso una didattica della Costituzione</w:t>
      </w:r>
    </w:p>
    <w:p w:rsidR="000B1025" w:rsidRDefault="000B1025" w:rsidP="000B1025">
      <w:pPr>
        <w:jc w:val="center"/>
        <w:rPr>
          <w:i/>
          <w:color w:val="000000" w:themeColor="text1"/>
          <w:sz w:val="32"/>
          <w:szCs w:val="32"/>
        </w:rPr>
      </w:pPr>
      <w:r w:rsidRPr="000B1025">
        <w:rPr>
          <w:i/>
          <w:color w:val="000000" w:themeColor="text1"/>
          <w:sz w:val="32"/>
          <w:szCs w:val="32"/>
        </w:rPr>
        <w:t>Conoscere la Costituzione. Formare alla cittadinanza</w:t>
      </w:r>
    </w:p>
    <w:p w:rsidR="000B1025" w:rsidRDefault="000B1025" w:rsidP="000B1025">
      <w:pPr>
        <w:jc w:val="center"/>
        <w:rPr>
          <w:color w:val="000000" w:themeColor="text1"/>
          <w:sz w:val="24"/>
          <w:szCs w:val="24"/>
        </w:rPr>
      </w:pPr>
      <w:r>
        <w:rPr>
          <w:color w:val="000000" w:themeColor="text1"/>
          <w:sz w:val="24"/>
          <w:szCs w:val="24"/>
        </w:rPr>
        <w:t>Progetto pluriennale</w:t>
      </w:r>
    </w:p>
    <w:p w:rsidR="000B1025" w:rsidRDefault="000B1025" w:rsidP="000B1025">
      <w:pPr>
        <w:jc w:val="center"/>
        <w:rPr>
          <w:color w:val="000000" w:themeColor="text1"/>
          <w:sz w:val="24"/>
          <w:szCs w:val="24"/>
        </w:rPr>
      </w:pPr>
      <w:r>
        <w:rPr>
          <w:color w:val="000000" w:themeColor="text1"/>
          <w:sz w:val="24"/>
          <w:szCs w:val="24"/>
        </w:rPr>
        <w:t>5° Ciclo</w:t>
      </w:r>
    </w:p>
    <w:p w:rsidR="000B1025" w:rsidRDefault="000B1025" w:rsidP="000B1025">
      <w:pPr>
        <w:jc w:val="center"/>
        <w:rPr>
          <w:b/>
          <w:color w:val="000000" w:themeColor="text1"/>
          <w:sz w:val="28"/>
          <w:szCs w:val="28"/>
        </w:rPr>
      </w:pPr>
      <w:r>
        <w:rPr>
          <w:b/>
          <w:color w:val="000000" w:themeColor="text1"/>
          <w:sz w:val="28"/>
          <w:szCs w:val="28"/>
        </w:rPr>
        <w:t>Programma 2018-‘19</w:t>
      </w:r>
    </w:p>
    <w:p w:rsidR="000B1025" w:rsidRDefault="000B1025" w:rsidP="000B1025">
      <w:pPr>
        <w:rPr>
          <w:b/>
          <w:color w:val="000000" w:themeColor="text1"/>
          <w:sz w:val="28"/>
          <w:szCs w:val="28"/>
        </w:rPr>
      </w:pPr>
    </w:p>
    <w:p w:rsidR="000B1025" w:rsidRDefault="000B1025" w:rsidP="000B1025">
      <w:pPr>
        <w:rPr>
          <w:color w:val="000000" w:themeColor="text1"/>
          <w:sz w:val="24"/>
          <w:szCs w:val="24"/>
          <w:u w:val="single"/>
        </w:rPr>
      </w:pPr>
      <w:r>
        <w:rPr>
          <w:color w:val="000000" w:themeColor="text1"/>
          <w:sz w:val="24"/>
          <w:szCs w:val="24"/>
          <w:u w:val="single"/>
        </w:rPr>
        <w:t>Premessa</w:t>
      </w:r>
    </w:p>
    <w:p w:rsidR="000B1025" w:rsidRDefault="00E417EE" w:rsidP="00E417EE">
      <w:pPr>
        <w:jc w:val="both"/>
        <w:rPr>
          <w:color w:val="000000" w:themeColor="text1"/>
          <w:sz w:val="24"/>
          <w:szCs w:val="24"/>
        </w:rPr>
      </w:pPr>
      <w:r w:rsidRPr="00E417EE">
        <w:rPr>
          <w:color w:val="000000" w:themeColor="text1"/>
          <w:sz w:val="24"/>
          <w:szCs w:val="24"/>
        </w:rPr>
        <w:t>L’Associazione 25</w:t>
      </w:r>
      <w:r>
        <w:rPr>
          <w:color w:val="000000" w:themeColor="text1"/>
          <w:sz w:val="24"/>
          <w:szCs w:val="24"/>
        </w:rPr>
        <w:t xml:space="preserve"> Aprile insieme a Proteo Fare Sapere</w:t>
      </w:r>
      <w:r w:rsidR="00775436">
        <w:rPr>
          <w:color w:val="000000" w:themeColor="text1"/>
          <w:sz w:val="24"/>
          <w:szCs w:val="24"/>
        </w:rPr>
        <w:t xml:space="preserve"> e con</w:t>
      </w:r>
      <w:r w:rsidR="004C0052">
        <w:rPr>
          <w:color w:val="000000" w:themeColor="text1"/>
          <w:sz w:val="24"/>
          <w:szCs w:val="24"/>
        </w:rPr>
        <w:t xml:space="preserve"> la prestigiosa partecipazione</w:t>
      </w:r>
      <w:r w:rsidR="006617E6">
        <w:rPr>
          <w:color w:val="000000" w:themeColor="text1"/>
          <w:sz w:val="24"/>
          <w:szCs w:val="24"/>
        </w:rPr>
        <w:t xml:space="preserve">  del  “Corso di perfezionamento in Teoria critica della s</w:t>
      </w:r>
      <w:r>
        <w:rPr>
          <w:color w:val="000000" w:themeColor="text1"/>
          <w:sz w:val="24"/>
          <w:szCs w:val="24"/>
        </w:rPr>
        <w:t xml:space="preserve">ocietà” dell’Università Milano-Bicocca, presentano la programmazione del 5° ciclo del Progetto </w:t>
      </w:r>
      <w:r>
        <w:rPr>
          <w:i/>
          <w:color w:val="000000" w:themeColor="text1"/>
          <w:sz w:val="24"/>
          <w:szCs w:val="24"/>
        </w:rPr>
        <w:t>Verso una didattica della Costituzione. Conoscere la Costituzione. Formar</w:t>
      </w:r>
      <w:r w:rsidR="004C0052">
        <w:rPr>
          <w:i/>
          <w:color w:val="000000" w:themeColor="text1"/>
          <w:sz w:val="24"/>
          <w:szCs w:val="24"/>
        </w:rPr>
        <w:t>e alla cittadinanza</w:t>
      </w:r>
      <w:r>
        <w:rPr>
          <w:color w:val="000000" w:themeColor="text1"/>
          <w:sz w:val="24"/>
          <w:szCs w:val="24"/>
        </w:rPr>
        <w:t>.</w:t>
      </w:r>
    </w:p>
    <w:p w:rsidR="00944610" w:rsidRDefault="00944610" w:rsidP="00E417EE">
      <w:pPr>
        <w:jc w:val="both"/>
        <w:rPr>
          <w:color w:val="000000" w:themeColor="text1"/>
          <w:sz w:val="24"/>
          <w:szCs w:val="24"/>
        </w:rPr>
      </w:pPr>
      <w:r w:rsidRPr="00E8550B">
        <w:rPr>
          <w:color w:val="000000" w:themeColor="text1"/>
          <w:sz w:val="24"/>
          <w:szCs w:val="24"/>
        </w:rPr>
        <w:t>Come nelle edizioni precedenti il Programma vede il patrocinio, il contributo e la collaborazione del Comune e della Provincia di Cremona, della Fondazione Comunitaria della provincia di Cremona;  la collaborazione dell’Ufficio Scolastico Territoriale della provincia di Cremona,  dell’Archivio di Stato di Cremona, dell’ANPI, dell’ANPC e dell’Associazione Nazionale Divisione Acqui</w:t>
      </w:r>
      <w:r>
        <w:rPr>
          <w:color w:val="000000" w:themeColor="text1"/>
          <w:sz w:val="24"/>
          <w:szCs w:val="24"/>
        </w:rPr>
        <w:t>.</w:t>
      </w:r>
    </w:p>
    <w:p w:rsidR="00775436" w:rsidRDefault="00775436" w:rsidP="00E417EE">
      <w:pPr>
        <w:jc w:val="both"/>
        <w:rPr>
          <w:color w:val="000000" w:themeColor="text1"/>
          <w:sz w:val="24"/>
          <w:szCs w:val="24"/>
        </w:rPr>
      </w:pPr>
      <w:r>
        <w:rPr>
          <w:color w:val="000000" w:themeColor="text1"/>
          <w:sz w:val="24"/>
          <w:szCs w:val="24"/>
        </w:rPr>
        <w:t>Il Programma si realizza  nel contesto delle celebrazioni  del 70° anniversario della entrata in vigore della Costituzione italiana e</w:t>
      </w:r>
      <w:r w:rsidR="00F33F59">
        <w:rPr>
          <w:color w:val="000000" w:themeColor="text1"/>
          <w:sz w:val="24"/>
          <w:szCs w:val="24"/>
        </w:rPr>
        <w:t>, di contro</w:t>
      </w:r>
      <w:r>
        <w:rPr>
          <w:color w:val="000000" w:themeColor="text1"/>
          <w:sz w:val="24"/>
          <w:szCs w:val="24"/>
        </w:rPr>
        <w:t>, nel ricorrere dell’80° anniversario di uno dei fatti più orribili della nostra storia nazionale: la promulgazione delle leggi razziali da part</w:t>
      </w:r>
      <w:r w:rsidR="004C0052">
        <w:rPr>
          <w:color w:val="000000" w:themeColor="text1"/>
          <w:sz w:val="24"/>
          <w:szCs w:val="24"/>
        </w:rPr>
        <w:t>e del regime fascista</w:t>
      </w:r>
      <w:r w:rsidR="006617E6">
        <w:rPr>
          <w:color w:val="000000" w:themeColor="text1"/>
          <w:sz w:val="24"/>
          <w:szCs w:val="24"/>
        </w:rPr>
        <w:t>,</w:t>
      </w:r>
      <w:r w:rsidR="004C0052">
        <w:rPr>
          <w:color w:val="000000" w:themeColor="text1"/>
          <w:sz w:val="24"/>
          <w:szCs w:val="24"/>
        </w:rPr>
        <w:t xml:space="preserve"> nel </w:t>
      </w:r>
      <w:r>
        <w:rPr>
          <w:color w:val="000000" w:themeColor="text1"/>
          <w:sz w:val="24"/>
          <w:szCs w:val="24"/>
        </w:rPr>
        <w:t>1938</w:t>
      </w:r>
      <w:r w:rsidR="004C0052">
        <w:rPr>
          <w:color w:val="000000" w:themeColor="text1"/>
          <w:sz w:val="24"/>
          <w:szCs w:val="24"/>
        </w:rPr>
        <w:t>.</w:t>
      </w:r>
    </w:p>
    <w:p w:rsidR="00E417EE" w:rsidRDefault="00E417EE" w:rsidP="00E417EE">
      <w:pPr>
        <w:jc w:val="both"/>
        <w:rPr>
          <w:color w:val="000000" w:themeColor="text1"/>
          <w:sz w:val="24"/>
          <w:szCs w:val="24"/>
        </w:rPr>
      </w:pPr>
      <w:r>
        <w:rPr>
          <w:color w:val="000000" w:themeColor="text1"/>
          <w:sz w:val="24"/>
          <w:szCs w:val="24"/>
        </w:rPr>
        <w:t xml:space="preserve">Anche </w:t>
      </w:r>
      <w:r w:rsidR="005263AC">
        <w:rPr>
          <w:color w:val="000000" w:themeColor="text1"/>
          <w:sz w:val="24"/>
          <w:szCs w:val="24"/>
        </w:rPr>
        <w:t>col</w:t>
      </w:r>
      <w:r>
        <w:rPr>
          <w:color w:val="000000" w:themeColor="text1"/>
          <w:sz w:val="24"/>
          <w:szCs w:val="24"/>
        </w:rPr>
        <w:t xml:space="preserve"> Programma 2018-’19 </w:t>
      </w:r>
      <w:r w:rsidR="005263AC">
        <w:rPr>
          <w:color w:val="000000" w:themeColor="text1"/>
          <w:sz w:val="24"/>
          <w:szCs w:val="24"/>
        </w:rPr>
        <w:t xml:space="preserve">si intende perseguire </w:t>
      </w:r>
      <w:r>
        <w:rPr>
          <w:color w:val="000000" w:themeColor="text1"/>
          <w:sz w:val="24"/>
          <w:szCs w:val="24"/>
        </w:rPr>
        <w:t>l</w:t>
      </w:r>
      <w:r w:rsidR="005263AC">
        <w:rPr>
          <w:color w:val="000000" w:themeColor="text1"/>
          <w:sz w:val="24"/>
          <w:szCs w:val="24"/>
        </w:rPr>
        <w:t>a stessa</w:t>
      </w:r>
      <w:r>
        <w:rPr>
          <w:color w:val="000000" w:themeColor="text1"/>
          <w:sz w:val="24"/>
          <w:szCs w:val="24"/>
        </w:rPr>
        <w:t xml:space="preserve"> finalità delle precedenti edizioni</w:t>
      </w:r>
      <w:r w:rsidR="00775436">
        <w:rPr>
          <w:color w:val="000000" w:themeColor="text1"/>
          <w:sz w:val="24"/>
          <w:szCs w:val="24"/>
        </w:rPr>
        <w:t xml:space="preserve">: </w:t>
      </w:r>
      <w:r w:rsidR="005263AC">
        <w:rPr>
          <w:color w:val="000000" w:themeColor="text1"/>
          <w:sz w:val="24"/>
          <w:szCs w:val="24"/>
        </w:rPr>
        <w:t>promuovere la conoscenza della Costituzione italiana quale carta fondante della nostra convivenza democratica e civile, riaffermarne l’attualità</w:t>
      </w:r>
      <w:r w:rsidR="006551CE">
        <w:rPr>
          <w:color w:val="000000" w:themeColor="text1"/>
          <w:sz w:val="24"/>
          <w:szCs w:val="24"/>
        </w:rPr>
        <w:t>, ed esigerne, da parte di tutti, il rispetto</w:t>
      </w:r>
      <w:r w:rsidR="00F33F59">
        <w:rPr>
          <w:color w:val="000000" w:themeColor="text1"/>
          <w:sz w:val="24"/>
          <w:szCs w:val="24"/>
        </w:rPr>
        <w:t xml:space="preserve"> e</w:t>
      </w:r>
      <w:r w:rsidR="005263AC">
        <w:rPr>
          <w:color w:val="000000" w:themeColor="text1"/>
          <w:sz w:val="24"/>
          <w:szCs w:val="24"/>
        </w:rPr>
        <w:t xml:space="preserve"> la piena attuazione.</w:t>
      </w:r>
    </w:p>
    <w:p w:rsidR="005263AC" w:rsidRDefault="005263AC" w:rsidP="00E417EE">
      <w:pPr>
        <w:jc w:val="both"/>
        <w:rPr>
          <w:color w:val="000000" w:themeColor="text1"/>
          <w:sz w:val="24"/>
          <w:szCs w:val="24"/>
        </w:rPr>
      </w:pPr>
      <w:r>
        <w:rPr>
          <w:color w:val="000000" w:themeColor="text1"/>
          <w:sz w:val="24"/>
          <w:szCs w:val="24"/>
        </w:rPr>
        <w:t>Come nelle preced</w:t>
      </w:r>
      <w:r w:rsidR="006551CE">
        <w:rPr>
          <w:color w:val="000000" w:themeColor="text1"/>
          <w:sz w:val="24"/>
          <w:szCs w:val="24"/>
        </w:rPr>
        <w:t>e</w:t>
      </w:r>
      <w:r>
        <w:rPr>
          <w:color w:val="000000" w:themeColor="text1"/>
          <w:sz w:val="24"/>
          <w:szCs w:val="24"/>
        </w:rPr>
        <w:t>nti edizioni il Programma si rivolgerà a tutta la cittadinanza avendo come interlocutori privilegiati i docenti, la scuola, gli studenti.</w:t>
      </w:r>
      <w:r w:rsidR="006551CE">
        <w:rPr>
          <w:color w:val="000000" w:themeColor="text1"/>
          <w:sz w:val="24"/>
          <w:szCs w:val="24"/>
        </w:rPr>
        <w:t xml:space="preserve"> Nella consapevolezza </w:t>
      </w:r>
      <w:r w:rsidR="004C0052">
        <w:rPr>
          <w:color w:val="000000" w:themeColor="text1"/>
          <w:sz w:val="24"/>
          <w:szCs w:val="24"/>
        </w:rPr>
        <w:t xml:space="preserve">di come la scuola sia il </w:t>
      </w:r>
      <w:r w:rsidR="006551CE">
        <w:rPr>
          <w:color w:val="000000" w:themeColor="text1"/>
          <w:sz w:val="24"/>
          <w:szCs w:val="24"/>
        </w:rPr>
        <w:t xml:space="preserve"> più importante tramite per la formazione della persona e del cittadino.</w:t>
      </w:r>
    </w:p>
    <w:p w:rsidR="000B1025" w:rsidRDefault="00FD5087" w:rsidP="00F33F59">
      <w:pPr>
        <w:jc w:val="both"/>
        <w:rPr>
          <w:color w:val="000000" w:themeColor="text1"/>
          <w:sz w:val="24"/>
          <w:szCs w:val="24"/>
        </w:rPr>
      </w:pPr>
      <w:r>
        <w:rPr>
          <w:color w:val="000000" w:themeColor="text1"/>
          <w:sz w:val="24"/>
          <w:szCs w:val="24"/>
        </w:rPr>
        <w:t>L’esperienza condotta in questi anni</w:t>
      </w:r>
      <w:r w:rsidR="004C0052">
        <w:rPr>
          <w:color w:val="000000" w:themeColor="text1"/>
          <w:sz w:val="24"/>
          <w:szCs w:val="24"/>
        </w:rPr>
        <w:t xml:space="preserve"> (dal 2015 ad oggi)</w:t>
      </w:r>
      <w:r>
        <w:rPr>
          <w:color w:val="000000" w:themeColor="text1"/>
          <w:sz w:val="24"/>
          <w:szCs w:val="24"/>
        </w:rPr>
        <w:t xml:space="preserve"> si è caratterizzata per un continuo accrescersi dell’interesse verso il Progetto</w:t>
      </w:r>
      <w:r w:rsidR="00F33F59">
        <w:rPr>
          <w:color w:val="000000" w:themeColor="text1"/>
          <w:sz w:val="24"/>
          <w:szCs w:val="24"/>
        </w:rPr>
        <w:t xml:space="preserve"> da parte di docenti, studenti e cittadini </w:t>
      </w:r>
      <w:r>
        <w:rPr>
          <w:color w:val="000000" w:themeColor="text1"/>
          <w:sz w:val="24"/>
          <w:szCs w:val="24"/>
        </w:rPr>
        <w:t xml:space="preserve">e, soprattutto, di </w:t>
      </w:r>
      <w:r>
        <w:rPr>
          <w:color w:val="000000" w:themeColor="text1"/>
          <w:sz w:val="24"/>
          <w:szCs w:val="24"/>
        </w:rPr>
        <w:lastRenderedPageBreak/>
        <w:t>un sempre più marcato protagonismo delle scuole nella realizzazione di iniziative</w:t>
      </w:r>
      <w:r w:rsidR="00F33F59">
        <w:rPr>
          <w:color w:val="000000" w:themeColor="text1"/>
          <w:sz w:val="24"/>
          <w:szCs w:val="24"/>
        </w:rPr>
        <w:t xml:space="preserve"> e</w:t>
      </w:r>
      <w:r>
        <w:rPr>
          <w:color w:val="000000" w:themeColor="text1"/>
          <w:sz w:val="24"/>
          <w:szCs w:val="24"/>
        </w:rPr>
        <w:t xml:space="preserve"> di percorsi didattici finalizzati alla conoscenza della Costituzione.</w:t>
      </w:r>
    </w:p>
    <w:p w:rsidR="00E57FB7" w:rsidRDefault="00E57FB7" w:rsidP="00E57FB7">
      <w:pPr>
        <w:jc w:val="both"/>
      </w:pPr>
      <w:r>
        <w:rPr>
          <w:color w:val="000000" w:themeColor="text1"/>
          <w:sz w:val="24"/>
          <w:szCs w:val="24"/>
        </w:rPr>
        <w:t>Basti pensare che</w:t>
      </w:r>
      <w:r>
        <w:t xml:space="preserve"> nel corso di un quadriennio il Progetto ha visto la partecipazione di oltre 700 docenti  (trecento solo l’ultimo anno), provenienti da  sessanta scuole diverse, che hanno ricevuto l’attestato di frequenza  da un Ente di formazione riconosciuto dal MIUR; ha  coinvolto circa 5000 studenti in attività e percorsi didattici per la conoscenza della Costituzione molti dei quali sono oggi collocati in un Sito- Archivio, per tutti disponibile, realizzato dalla nostra Associazione.</w:t>
      </w:r>
    </w:p>
    <w:p w:rsidR="00E57FB7" w:rsidRDefault="00E57FB7" w:rsidP="00E57FB7">
      <w:pPr>
        <w:jc w:val="both"/>
      </w:pPr>
    </w:p>
    <w:p w:rsidR="00E57FB7" w:rsidRDefault="00E57FB7" w:rsidP="00E57FB7">
      <w:pPr>
        <w:jc w:val="both"/>
        <w:rPr>
          <w:b/>
          <w:sz w:val="24"/>
          <w:szCs w:val="24"/>
          <w:u w:val="single"/>
        </w:rPr>
      </w:pPr>
      <w:r w:rsidRPr="00312F7D">
        <w:rPr>
          <w:b/>
          <w:sz w:val="24"/>
          <w:szCs w:val="24"/>
          <w:u w:val="single"/>
        </w:rPr>
        <w:t>Programma 2018-‘19</w:t>
      </w:r>
    </w:p>
    <w:p w:rsidR="00E57FB7" w:rsidRDefault="00312F7D" w:rsidP="00F33F59">
      <w:pPr>
        <w:jc w:val="both"/>
      </w:pPr>
      <w:r>
        <w:rPr>
          <w:sz w:val="24"/>
          <w:szCs w:val="24"/>
        </w:rPr>
        <w:t xml:space="preserve">Il Programma 2018-’19 si realizzerà tra novembre 2018 e maggio 2019. Come negli anni precedenti consisterà in </w:t>
      </w:r>
      <w:r w:rsidRPr="007A49C8">
        <w:rPr>
          <w:b/>
          <w:sz w:val="24"/>
          <w:szCs w:val="24"/>
        </w:rPr>
        <w:t>giornate di studio</w:t>
      </w:r>
      <w:r>
        <w:rPr>
          <w:sz w:val="24"/>
          <w:szCs w:val="24"/>
        </w:rPr>
        <w:t xml:space="preserve"> sui contenuti e sulla didattica della Costituzione. Saranno aperte a tutti i cittadini e costituiranno </w:t>
      </w:r>
      <w:r w:rsidRPr="00DD3497">
        <w:rPr>
          <w:b/>
          <w:sz w:val="28"/>
          <w:szCs w:val="28"/>
        </w:rPr>
        <w:t>Corso di formazione per i docenti</w:t>
      </w:r>
      <w:r>
        <w:rPr>
          <w:sz w:val="24"/>
          <w:szCs w:val="24"/>
        </w:rPr>
        <w:t xml:space="preserve"> (con attestato rilasciato da Proteo Fare Sapere quale ente formativo riconosciuto dal MIUR). Le giornate di studio verteranno prevalentemente sulla presentazione di articoli specifici della Costituzione e sulla didattica. Verrà reso disponibile il </w:t>
      </w:r>
      <w:r w:rsidRPr="007A49C8">
        <w:rPr>
          <w:b/>
          <w:sz w:val="24"/>
          <w:szCs w:val="24"/>
        </w:rPr>
        <w:t xml:space="preserve">Sito-Archivio </w:t>
      </w:r>
      <w:r>
        <w:rPr>
          <w:sz w:val="24"/>
          <w:szCs w:val="24"/>
        </w:rPr>
        <w:t>contenente i progetti realizzati da numerose scuole</w:t>
      </w:r>
      <w:r w:rsidR="00E57FB7">
        <w:t xml:space="preserve"> </w:t>
      </w:r>
      <w:r>
        <w:t xml:space="preserve">nel contesto del Progetto </w:t>
      </w:r>
      <w:r w:rsidR="007A49C8">
        <w:rPr>
          <w:i/>
        </w:rPr>
        <w:t>Conoscere la Costituzione,</w:t>
      </w:r>
      <w:r w:rsidR="007A49C8">
        <w:t xml:space="preserve"> unitamente a materiali vari (relazioni,</w:t>
      </w:r>
      <w:r w:rsidR="006617E6">
        <w:t xml:space="preserve"> </w:t>
      </w:r>
      <w:r w:rsidR="007A49C8">
        <w:t>etc.) relativi al Progetto stesso.</w:t>
      </w:r>
    </w:p>
    <w:p w:rsidR="00CC39E0" w:rsidRDefault="00CC39E0" w:rsidP="00F33F59">
      <w:pPr>
        <w:jc w:val="both"/>
      </w:pPr>
    </w:p>
    <w:p w:rsidR="00CC39E0" w:rsidRDefault="00CC39E0" w:rsidP="00CC39E0">
      <w:pPr>
        <w:jc w:val="both"/>
        <w:rPr>
          <w:sz w:val="28"/>
          <w:szCs w:val="28"/>
        </w:rPr>
      </w:pPr>
      <w:r>
        <w:rPr>
          <w:sz w:val="28"/>
          <w:szCs w:val="28"/>
        </w:rPr>
        <w:t>Giornate di studio</w:t>
      </w:r>
    </w:p>
    <w:p w:rsidR="00CC39E0" w:rsidRDefault="009C3629" w:rsidP="00CC39E0">
      <w:pPr>
        <w:pStyle w:val="Paragrafoelenco"/>
        <w:numPr>
          <w:ilvl w:val="0"/>
          <w:numId w:val="2"/>
        </w:numPr>
        <w:jc w:val="both"/>
        <w:rPr>
          <w:b/>
          <w:sz w:val="24"/>
          <w:szCs w:val="24"/>
        </w:rPr>
      </w:pPr>
      <w:r>
        <w:rPr>
          <w:b/>
          <w:sz w:val="24"/>
          <w:szCs w:val="24"/>
        </w:rPr>
        <w:t>6 N</w:t>
      </w:r>
      <w:r w:rsidR="00CC39E0" w:rsidRPr="00CC39E0">
        <w:rPr>
          <w:b/>
          <w:sz w:val="24"/>
          <w:szCs w:val="24"/>
        </w:rPr>
        <w:t>ovembre</w:t>
      </w:r>
      <w:r w:rsidR="00CC39E0">
        <w:rPr>
          <w:b/>
          <w:sz w:val="24"/>
          <w:szCs w:val="24"/>
        </w:rPr>
        <w:t xml:space="preserve"> 2018. </w:t>
      </w:r>
      <w:r w:rsidR="00CC39E0" w:rsidRPr="00CC39E0">
        <w:rPr>
          <w:sz w:val="24"/>
          <w:szCs w:val="24"/>
        </w:rPr>
        <w:t>Giornata di studio</w:t>
      </w:r>
      <w:r w:rsidR="00CC39E0">
        <w:rPr>
          <w:sz w:val="24"/>
          <w:szCs w:val="24"/>
        </w:rPr>
        <w:t xml:space="preserve">: “Presentazione del </w:t>
      </w:r>
      <w:r w:rsidR="00CC39E0" w:rsidRPr="00CC39E0">
        <w:rPr>
          <w:b/>
          <w:sz w:val="24"/>
          <w:szCs w:val="24"/>
        </w:rPr>
        <w:t>Sito-Archivio</w:t>
      </w:r>
      <w:r w:rsidR="00CC39E0">
        <w:rPr>
          <w:b/>
          <w:sz w:val="24"/>
          <w:szCs w:val="24"/>
        </w:rPr>
        <w:t xml:space="preserve"> </w:t>
      </w:r>
      <w:r w:rsidR="00CC39E0">
        <w:rPr>
          <w:i/>
          <w:sz w:val="24"/>
          <w:szCs w:val="24"/>
        </w:rPr>
        <w:t>Conoscere la Costituzione</w:t>
      </w:r>
      <w:r w:rsidR="00726483">
        <w:rPr>
          <w:i/>
          <w:sz w:val="24"/>
          <w:szCs w:val="24"/>
        </w:rPr>
        <w:t>”</w:t>
      </w:r>
      <w:r>
        <w:rPr>
          <w:i/>
          <w:sz w:val="24"/>
          <w:szCs w:val="24"/>
        </w:rPr>
        <w:t>,</w:t>
      </w:r>
      <w:r w:rsidR="00CC39E0">
        <w:rPr>
          <w:i/>
          <w:sz w:val="24"/>
          <w:szCs w:val="24"/>
        </w:rPr>
        <w:t xml:space="preserve"> </w:t>
      </w:r>
      <w:r>
        <w:rPr>
          <w:sz w:val="24"/>
          <w:szCs w:val="24"/>
        </w:rPr>
        <w:t>presenta</w:t>
      </w:r>
      <w:r w:rsidR="00CC39E0">
        <w:rPr>
          <w:sz w:val="24"/>
          <w:szCs w:val="24"/>
        </w:rPr>
        <w:t xml:space="preserve"> </w:t>
      </w:r>
      <w:r w:rsidR="00CC39E0" w:rsidRPr="00726483">
        <w:rPr>
          <w:b/>
          <w:sz w:val="24"/>
          <w:szCs w:val="24"/>
        </w:rPr>
        <w:t xml:space="preserve">Anna </w:t>
      </w:r>
      <w:proofErr w:type="spellStart"/>
      <w:r w:rsidR="00CC39E0" w:rsidRPr="00726483">
        <w:rPr>
          <w:b/>
          <w:sz w:val="24"/>
          <w:szCs w:val="24"/>
        </w:rPr>
        <w:t>Sarfatti</w:t>
      </w:r>
      <w:proofErr w:type="spellEnd"/>
      <w:r w:rsidR="00726483" w:rsidRPr="00726483">
        <w:rPr>
          <w:b/>
          <w:sz w:val="28"/>
          <w:szCs w:val="28"/>
        </w:rPr>
        <w:t>.</w:t>
      </w:r>
      <w:r w:rsidR="00CC39E0">
        <w:rPr>
          <w:b/>
          <w:sz w:val="24"/>
          <w:szCs w:val="24"/>
        </w:rPr>
        <w:t xml:space="preserve"> </w:t>
      </w:r>
      <w:r w:rsidR="00726483">
        <w:rPr>
          <w:sz w:val="24"/>
          <w:szCs w:val="24"/>
        </w:rPr>
        <w:t>O</w:t>
      </w:r>
      <w:r w:rsidR="00CC39E0">
        <w:rPr>
          <w:sz w:val="24"/>
          <w:szCs w:val="24"/>
        </w:rPr>
        <w:t xml:space="preserve">re 16  presso Aula Magna Istituto “A. </w:t>
      </w:r>
      <w:proofErr w:type="spellStart"/>
      <w:r w:rsidR="00CC39E0">
        <w:rPr>
          <w:sz w:val="24"/>
          <w:szCs w:val="24"/>
        </w:rPr>
        <w:t>Ghisleri</w:t>
      </w:r>
      <w:proofErr w:type="spellEnd"/>
      <w:r w:rsidR="00CC39E0">
        <w:rPr>
          <w:sz w:val="24"/>
          <w:szCs w:val="24"/>
        </w:rPr>
        <w:t xml:space="preserve">”, via Palestro 35, Cremona. </w:t>
      </w:r>
    </w:p>
    <w:p w:rsidR="00CC39E0" w:rsidRPr="00726483" w:rsidRDefault="009C3629" w:rsidP="00CC39E0">
      <w:pPr>
        <w:pStyle w:val="Paragrafoelenco"/>
        <w:numPr>
          <w:ilvl w:val="0"/>
          <w:numId w:val="2"/>
        </w:numPr>
        <w:jc w:val="both"/>
        <w:rPr>
          <w:b/>
          <w:sz w:val="24"/>
          <w:szCs w:val="24"/>
        </w:rPr>
      </w:pPr>
      <w:r>
        <w:rPr>
          <w:b/>
          <w:sz w:val="24"/>
          <w:szCs w:val="24"/>
        </w:rPr>
        <w:t>15 N</w:t>
      </w:r>
      <w:r w:rsidR="00CC39E0">
        <w:rPr>
          <w:b/>
          <w:sz w:val="24"/>
          <w:szCs w:val="24"/>
        </w:rPr>
        <w:t>ovembre</w:t>
      </w:r>
      <w:r w:rsidR="00726483">
        <w:rPr>
          <w:b/>
          <w:sz w:val="24"/>
          <w:szCs w:val="24"/>
        </w:rPr>
        <w:t xml:space="preserve"> 2018. </w:t>
      </w:r>
      <w:r w:rsidR="00726483" w:rsidRPr="00726483">
        <w:rPr>
          <w:sz w:val="24"/>
          <w:szCs w:val="24"/>
        </w:rPr>
        <w:t>Giornata di studio</w:t>
      </w:r>
      <w:r w:rsidR="00726483">
        <w:rPr>
          <w:sz w:val="24"/>
          <w:szCs w:val="24"/>
        </w:rPr>
        <w:t xml:space="preserve">: “ Costituzione articolo 11. </w:t>
      </w:r>
      <w:r w:rsidR="00726483">
        <w:rPr>
          <w:b/>
          <w:sz w:val="24"/>
          <w:szCs w:val="24"/>
        </w:rPr>
        <w:t>Guernica icona di pace”</w:t>
      </w:r>
      <w:r>
        <w:rPr>
          <w:b/>
          <w:sz w:val="24"/>
          <w:szCs w:val="24"/>
        </w:rPr>
        <w:t>,</w:t>
      </w:r>
      <w:r w:rsidR="00726483">
        <w:rPr>
          <w:b/>
          <w:sz w:val="24"/>
          <w:szCs w:val="24"/>
        </w:rPr>
        <w:t xml:space="preserve"> </w:t>
      </w:r>
      <w:r>
        <w:rPr>
          <w:sz w:val="24"/>
          <w:szCs w:val="24"/>
        </w:rPr>
        <w:t>relatori</w:t>
      </w:r>
      <w:r w:rsidR="00726483">
        <w:rPr>
          <w:sz w:val="24"/>
          <w:szCs w:val="24"/>
        </w:rPr>
        <w:t xml:space="preserve">  </w:t>
      </w:r>
      <w:r w:rsidR="00726483" w:rsidRPr="00726483">
        <w:rPr>
          <w:b/>
          <w:sz w:val="24"/>
          <w:szCs w:val="24"/>
        </w:rPr>
        <w:t xml:space="preserve">Serena </w:t>
      </w:r>
      <w:proofErr w:type="spellStart"/>
      <w:r w:rsidR="00726483" w:rsidRPr="00726483">
        <w:rPr>
          <w:b/>
          <w:sz w:val="24"/>
          <w:szCs w:val="24"/>
        </w:rPr>
        <w:t>Baccaglini</w:t>
      </w:r>
      <w:proofErr w:type="spellEnd"/>
      <w:r w:rsidR="00726483">
        <w:rPr>
          <w:b/>
          <w:sz w:val="24"/>
          <w:szCs w:val="24"/>
        </w:rPr>
        <w:t xml:space="preserve"> (</w:t>
      </w:r>
      <w:r w:rsidR="00726483" w:rsidRPr="00726483">
        <w:rPr>
          <w:sz w:val="24"/>
          <w:szCs w:val="24"/>
        </w:rPr>
        <w:t>storica dell’arte e</w:t>
      </w:r>
      <w:r w:rsidR="00726483">
        <w:rPr>
          <w:sz w:val="24"/>
          <w:szCs w:val="24"/>
        </w:rPr>
        <w:t xml:space="preserve"> curatrice di grandi mostre) e</w:t>
      </w:r>
      <w:r w:rsidR="00726483">
        <w:rPr>
          <w:b/>
          <w:sz w:val="28"/>
          <w:szCs w:val="28"/>
        </w:rPr>
        <w:t xml:space="preserve"> </w:t>
      </w:r>
      <w:r w:rsidR="00726483" w:rsidRPr="00726483">
        <w:rPr>
          <w:b/>
          <w:sz w:val="24"/>
          <w:szCs w:val="24"/>
        </w:rPr>
        <w:t>Vittorio Cigoli</w:t>
      </w:r>
      <w:r w:rsidR="00726483">
        <w:rPr>
          <w:b/>
          <w:sz w:val="28"/>
          <w:szCs w:val="28"/>
        </w:rPr>
        <w:t xml:space="preserve"> (</w:t>
      </w:r>
      <w:r w:rsidR="00726483">
        <w:rPr>
          <w:sz w:val="24"/>
          <w:szCs w:val="24"/>
        </w:rPr>
        <w:t>professore emerito di Psicologia Clinica, un. Cattolica, Milano).</w:t>
      </w:r>
      <w:r>
        <w:rPr>
          <w:sz w:val="24"/>
          <w:szCs w:val="24"/>
        </w:rPr>
        <w:t xml:space="preserve"> Ore 16.30 presso Aula Magna Istituto “A. </w:t>
      </w:r>
      <w:proofErr w:type="spellStart"/>
      <w:r>
        <w:rPr>
          <w:sz w:val="24"/>
          <w:szCs w:val="24"/>
        </w:rPr>
        <w:t>Ghisleri</w:t>
      </w:r>
      <w:proofErr w:type="spellEnd"/>
      <w:r>
        <w:rPr>
          <w:sz w:val="24"/>
          <w:szCs w:val="24"/>
        </w:rPr>
        <w:t>”, via Palestro 35, Cremona.</w:t>
      </w:r>
    </w:p>
    <w:p w:rsidR="00D05ADF" w:rsidRPr="00E8550B" w:rsidRDefault="009C3629" w:rsidP="00D05ADF">
      <w:pPr>
        <w:pStyle w:val="Paragrafoelenco"/>
        <w:numPr>
          <w:ilvl w:val="0"/>
          <w:numId w:val="2"/>
        </w:numPr>
        <w:jc w:val="both"/>
        <w:rPr>
          <w:b/>
          <w:sz w:val="24"/>
          <w:szCs w:val="24"/>
        </w:rPr>
      </w:pPr>
      <w:r>
        <w:rPr>
          <w:b/>
          <w:sz w:val="24"/>
          <w:szCs w:val="24"/>
        </w:rPr>
        <w:t>22 N</w:t>
      </w:r>
      <w:r w:rsidR="00726483">
        <w:rPr>
          <w:b/>
          <w:sz w:val="24"/>
          <w:szCs w:val="24"/>
        </w:rPr>
        <w:t>ovembre 2018</w:t>
      </w:r>
      <w:r>
        <w:rPr>
          <w:b/>
          <w:sz w:val="24"/>
          <w:szCs w:val="24"/>
        </w:rPr>
        <w:t xml:space="preserve">. </w:t>
      </w:r>
      <w:r w:rsidRPr="009C3629">
        <w:rPr>
          <w:sz w:val="24"/>
          <w:szCs w:val="24"/>
        </w:rPr>
        <w:t>Giornata di studio</w:t>
      </w:r>
      <w:r>
        <w:rPr>
          <w:sz w:val="24"/>
          <w:szCs w:val="24"/>
        </w:rPr>
        <w:t xml:space="preserve">: “La Costituzione italiana: 70 anni e non li dimostra”, relatore </w:t>
      </w:r>
      <w:r w:rsidR="00D05ADF">
        <w:rPr>
          <w:b/>
          <w:sz w:val="24"/>
          <w:szCs w:val="24"/>
        </w:rPr>
        <w:t xml:space="preserve">Carlo </w:t>
      </w:r>
      <w:proofErr w:type="spellStart"/>
      <w:r w:rsidR="00D05ADF">
        <w:rPr>
          <w:b/>
          <w:sz w:val="24"/>
          <w:szCs w:val="24"/>
        </w:rPr>
        <w:t>Smuraglia</w:t>
      </w:r>
      <w:proofErr w:type="spellEnd"/>
      <w:r w:rsidR="00D05ADF" w:rsidRPr="00E8550B">
        <w:rPr>
          <w:b/>
          <w:sz w:val="24"/>
          <w:szCs w:val="24"/>
        </w:rPr>
        <w:t xml:space="preserve">. </w:t>
      </w:r>
      <w:r w:rsidR="00D05ADF" w:rsidRPr="00E8550B">
        <w:rPr>
          <w:sz w:val="24"/>
          <w:szCs w:val="24"/>
        </w:rPr>
        <w:t>Ore 16.30 presso Aula Magna Istituto “</w:t>
      </w:r>
      <w:proofErr w:type="spellStart"/>
      <w:r w:rsidR="00D05ADF" w:rsidRPr="00E8550B">
        <w:rPr>
          <w:sz w:val="24"/>
          <w:szCs w:val="24"/>
        </w:rPr>
        <w:t>A.Ghisleri</w:t>
      </w:r>
      <w:proofErr w:type="spellEnd"/>
      <w:r w:rsidR="00D05ADF" w:rsidRPr="00E8550B">
        <w:rPr>
          <w:sz w:val="24"/>
          <w:szCs w:val="24"/>
        </w:rPr>
        <w:t>”, via Palestro 35, Cremona.</w:t>
      </w:r>
    </w:p>
    <w:p w:rsidR="00A11E59" w:rsidRPr="00E8550B" w:rsidRDefault="00D05ADF" w:rsidP="00D05ADF">
      <w:pPr>
        <w:pStyle w:val="Paragrafoelenco"/>
        <w:numPr>
          <w:ilvl w:val="0"/>
          <w:numId w:val="2"/>
        </w:numPr>
        <w:jc w:val="both"/>
        <w:rPr>
          <w:b/>
          <w:sz w:val="24"/>
          <w:szCs w:val="24"/>
        </w:rPr>
      </w:pPr>
      <w:r w:rsidRPr="00E8550B">
        <w:rPr>
          <w:b/>
          <w:sz w:val="24"/>
          <w:szCs w:val="24"/>
        </w:rPr>
        <w:t>4 Dicembre 2018</w:t>
      </w:r>
      <w:r w:rsidRPr="00D05ADF">
        <w:rPr>
          <w:b/>
          <w:sz w:val="24"/>
          <w:szCs w:val="24"/>
        </w:rPr>
        <w:t>.</w:t>
      </w:r>
      <w:r w:rsidR="00A11E59" w:rsidRPr="00D05ADF">
        <w:rPr>
          <w:sz w:val="24"/>
          <w:szCs w:val="24"/>
        </w:rPr>
        <w:t xml:space="preserve"> Giornata di Studio: Le leggi razziali promulgate dal fascismo nel 1938. Proiezione e presentazione del film-documentario </w:t>
      </w:r>
      <w:r w:rsidR="00A11E59" w:rsidRPr="00D05ADF">
        <w:rPr>
          <w:b/>
          <w:sz w:val="24"/>
          <w:szCs w:val="24"/>
        </w:rPr>
        <w:t>“1938-Diversi”, presentato al recente Festival del cinema di Venezia. Sarà presente il regista Giorgio Treves</w:t>
      </w:r>
      <w:r w:rsidR="00A11E59" w:rsidRPr="00D05ADF">
        <w:rPr>
          <w:b/>
          <w:sz w:val="28"/>
          <w:szCs w:val="28"/>
        </w:rPr>
        <w:t>.</w:t>
      </w:r>
      <w:r>
        <w:rPr>
          <w:b/>
          <w:sz w:val="28"/>
          <w:szCs w:val="28"/>
        </w:rPr>
        <w:t xml:space="preserve"> </w:t>
      </w:r>
      <w:r w:rsidRPr="00E8550B">
        <w:rPr>
          <w:sz w:val="24"/>
          <w:szCs w:val="24"/>
        </w:rPr>
        <w:t xml:space="preserve">Ore 16.30 presso Aula Magna Istituto “A. </w:t>
      </w:r>
      <w:proofErr w:type="spellStart"/>
      <w:r w:rsidRPr="00E8550B">
        <w:rPr>
          <w:sz w:val="24"/>
          <w:szCs w:val="24"/>
        </w:rPr>
        <w:t>Ghisleri</w:t>
      </w:r>
      <w:proofErr w:type="spellEnd"/>
      <w:r w:rsidRPr="00E8550B">
        <w:rPr>
          <w:sz w:val="24"/>
          <w:szCs w:val="24"/>
        </w:rPr>
        <w:t>”, via Palestro 35, Cremona.</w:t>
      </w:r>
    </w:p>
    <w:p w:rsidR="009C3629" w:rsidRPr="005B4737" w:rsidRDefault="009C3629" w:rsidP="005B4737">
      <w:pPr>
        <w:ind w:left="360"/>
        <w:jc w:val="both"/>
        <w:rPr>
          <w:b/>
          <w:sz w:val="24"/>
          <w:szCs w:val="24"/>
        </w:rPr>
      </w:pPr>
      <w:r w:rsidRPr="005B4737">
        <w:rPr>
          <w:b/>
          <w:sz w:val="24"/>
          <w:szCs w:val="24"/>
        </w:rPr>
        <w:t xml:space="preserve">Gennaio 2019-Maggio 2019 </w:t>
      </w:r>
    </w:p>
    <w:p w:rsidR="00C634F4" w:rsidRDefault="005B4737" w:rsidP="00CC39E0">
      <w:pPr>
        <w:pStyle w:val="Paragrafoelenco"/>
        <w:numPr>
          <w:ilvl w:val="0"/>
          <w:numId w:val="2"/>
        </w:numPr>
        <w:jc w:val="both"/>
        <w:rPr>
          <w:sz w:val="24"/>
          <w:szCs w:val="24"/>
        </w:rPr>
      </w:pPr>
      <w:r w:rsidRPr="005B4737">
        <w:rPr>
          <w:sz w:val="24"/>
          <w:szCs w:val="24"/>
        </w:rPr>
        <w:t>Giornata di studio</w:t>
      </w:r>
      <w:r>
        <w:rPr>
          <w:sz w:val="24"/>
          <w:szCs w:val="24"/>
        </w:rPr>
        <w:t>:</w:t>
      </w:r>
      <w:r w:rsidR="00944610">
        <w:rPr>
          <w:sz w:val="24"/>
          <w:szCs w:val="24"/>
        </w:rPr>
        <w:t xml:space="preserve"> (data e luogo da definire)</w:t>
      </w:r>
      <w:r>
        <w:rPr>
          <w:sz w:val="24"/>
          <w:szCs w:val="24"/>
        </w:rPr>
        <w:t xml:space="preserve"> “Parlare bene, pensare bene, essere cittadini. </w:t>
      </w:r>
      <w:r w:rsidRPr="005B4737">
        <w:rPr>
          <w:b/>
          <w:sz w:val="24"/>
          <w:szCs w:val="24"/>
        </w:rPr>
        <w:t>Educazione linguistica</w:t>
      </w:r>
      <w:r>
        <w:rPr>
          <w:sz w:val="24"/>
          <w:szCs w:val="24"/>
        </w:rPr>
        <w:t xml:space="preserve"> e formazione dei docenti”. Relatori </w:t>
      </w:r>
      <w:proofErr w:type="spellStart"/>
      <w:r>
        <w:rPr>
          <w:b/>
          <w:sz w:val="24"/>
          <w:szCs w:val="24"/>
        </w:rPr>
        <w:t>Caludio</w:t>
      </w:r>
      <w:proofErr w:type="spellEnd"/>
      <w:r>
        <w:rPr>
          <w:b/>
          <w:sz w:val="24"/>
          <w:szCs w:val="24"/>
        </w:rPr>
        <w:t xml:space="preserve"> </w:t>
      </w:r>
      <w:proofErr w:type="spellStart"/>
      <w:r>
        <w:rPr>
          <w:b/>
          <w:sz w:val="24"/>
          <w:szCs w:val="24"/>
        </w:rPr>
        <w:t>Marazzini</w:t>
      </w:r>
      <w:proofErr w:type="spellEnd"/>
      <w:r>
        <w:rPr>
          <w:b/>
          <w:sz w:val="24"/>
          <w:szCs w:val="24"/>
        </w:rPr>
        <w:t xml:space="preserve"> (</w:t>
      </w:r>
      <w:r>
        <w:rPr>
          <w:sz w:val="24"/>
          <w:szCs w:val="24"/>
        </w:rPr>
        <w:t>Presidente Accademia della Crusca</w:t>
      </w:r>
      <w:r w:rsidR="00A87506">
        <w:rPr>
          <w:sz w:val="24"/>
          <w:szCs w:val="24"/>
        </w:rPr>
        <w:t xml:space="preserve">), </w:t>
      </w:r>
      <w:r w:rsidR="00A87506">
        <w:rPr>
          <w:b/>
          <w:sz w:val="24"/>
          <w:szCs w:val="24"/>
        </w:rPr>
        <w:t xml:space="preserve">Alberto </w:t>
      </w:r>
      <w:proofErr w:type="spellStart"/>
      <w:r w:rsidR="00A87506">
        <w:rPr>
          <w:b/>
          <w:sz w:val="24"/>
          <w:szCs w:val="24"/>
        </w:rPr>
        <w:t>Sobrero</w:t>
      </w:r>
      <w:proofErr w:type="spellEnd"/>
      <w:r w:rsidR="00A87506">
        <w:rPr>
          <w:b/>
          <w:sz w:val="24"/>
          <w:szCs w:val="24"/>
        </w:rPr>
        <w:t xml:space="preserve"> </w:t>
      </w:r>
      <w:r w:rsidR="00A87506">
        <w:rPr>
          <w:sz w:val="24"/>
          <w:szCs w:val="24"/>
        </w:rPr>
        <w:t>(Segretario nazionale GISCEL).</w:t>
      </w:r>
    </w:p>
    <w:p w:rsidR="005B4737" w:rsidRDefault="007C4279" w:rsidP="00CC39E0">
      <w:pPr>
        <w:pStyle w:val="Paragrafoelenco"/>
        <w:numPr>
          <w:ilvl w:val="0"/>
          <w:numId w:val="2"/>
        </w:numPr>
        <w:jc w:val="both"/>
        <w:rPr>
          <w:sz w:val="24"/>
          <w:szCs w:val="24"/>
        </w:rPr>
      </w:pPr>
      <w:r w:rsidRPr="006D20EB">
        <w:rPr>
          <w:color w:val="C0504D" w:themeColor="accent2"/>
          <w:sz w:val="24"/>
          <w:szCs w:val="24"/>
        </w:rPr>
        <w:t xml:space="preserve"> </w:t>
      </w:r>
      <w:r w:rsidR="00C634F4" w:rsidRPr="00E8550B">
        <w:rPr>
          <w:b/>
          <w:sz w:val="24"/>
          <w:szCs w:val="24"/>
        </w:rPr>
        <w:t>21 Febbraio 2019</w:t>
      </w:r>
      <w:r w:rsidR="00C634F4" w:rsidRPr="00E8550B">
        <w:rPr>
          <w:sz w:val="24"/>
          <w:szCs w:val="24"/>
        </w:rPr>
        <w:t xml:space="preserve"> </w:t>
      </w:r>
      <w:r w:rsidR="00C634F4" w:rsidRPr="007C4279">
        <w:rPr>
          <w:sz w:val="24"/>
          <w:szCs w:val="24"/>
        </w:rPr>
        <w:t xml:space="preserve">Giornata di studio: “Costituzione </w:t>
      </w:r>
      <w:r w:rsidR="00C634F4" w:rsidRPr="007C4279">
        <w:rPr>
          <w:b/>
          <w:sz w:val="24"/>
          <w:szCs w:val="24"/>
        </w:rPr>
        <w:t xml:space="preserve">art. 34: a partire da don Milani”. </w:t>
      </w:r>
      <w:r w:rsidR="00C634F4" w:rsidRPr="007C4279">
        <w:rPr>
          <w:sz w:val="24"/>
          <w:szCs w:val="24"/>
        </w:rPr>
        <w:t xml:space="preserve">Relatore </w:t>
      </w:r>
      <w:r w:rsidR="00C634F4">
        <w:rPr>
          <w:sz w:val="24"/>
          <w:szCs w:val="24"/>
        </w:rPr>
        <w:t xml:space="preserve">prof. </w:t>
      </w:r>
      <w:r w:rsidR="00C634F4" w:rsidRPr="007C4279">
        <w:rPr>
          <w:b/>
          <w:sz w:val="24"/>
          <w:szCs w:val="24"/>
        </w:rPr>
        <w:t xml:space="preserve">Vittorio </w:t>
      </w:r>
      <w:proofErr w:type="spellStart"/>
      <w:r w:rsidR="00C634F4" w:rsidRPr="007C4279">
        <w:rPr>
          <w:b/>
          <w:sz w:val="24"/>
          <w:szCs w:val="24"/>
        </w:rPr>
        <w:t>Morfino</w:t>
      </w:r>
      <w:proofErr w:type="spellEnd"/>
      <w:r w:rsidR="00C634F4" w:rsidRPr="007C4279">
        <w:rPr>
          <w:b/>
          <w:sz w:val="24"/>
          <w:szCs w:val="24"/>
        </w:rPr>
        <w:t xml:space="preserve"> </w:t>
      </w:r>
      <w:r w:rsidR="00C634F4" w:rsidRPr="007C4279">
        <w:rPr>
          <w:sz w:val="24"/>
          <w:szCs w:val="24"/>
        </w:rPr>
        <w:t>(</w:t>
      </w:r>
      <w:proofErr w:type="spellStart"/>
      <w:r w:rsidR="00C634F4" w:rsidRPr="007C4279">
        <w:rPr>
          <w:sz w:val="24"/>
          <w:szCs w:val="24"/>
        </w:rPr>
        <w:t>Univ</w:t>
      </w:r>
      <w:proofErr w:type="spellEnd"/>
      <w:r w:rsidR="00C634F4" w:rsidRPr="007C4279">
        <w:rPr>
          <w:sz w:val="24"/>
          <w:szCs w:val="24"/>
        </w:rPr>
        <w:t>. Milano-Bicocca, Corso perfezionamento teoria critica della società)</w:t>
      </w:r>
      <w:r w:rsidR="00C634F4">
        <w:rPr>
          <w:sz w:val="24"/>
          <w:szCs w:val="24"/>
        </w:rPr>
        <w:t xml:space="preserve">. Ore 16.30 Aula Magna Istituto “A. </w:t>
      </w:r>
      <w:proofErr w:type="spellStart"/>
      <w:r w:rsidR="00C634F4">
        <w:rPr>
          <w:sz w:val="24"/>
          <w:szCs w:val="24"/>
        </w:rPr>
        <w:t>Ghisleri</w:t>
      </w:r>
      <w:proofErr w:type="spellEnd"/>
      <w:r w:rsidR="00C634F4">
        <w:rPr>
          <w:sz w:val="24"/>
          <w:szCs w:val="24"/>
        </w:rPr>
        <w:t>”, via Palestro 35, Cremona.</w:t>
      </w:r>
    </w:p>
    <w:p w:rsidR="007C4279" w:rsidRDefault="00C634F4" w:rsidP="007C4279">
      <w:pPr>
        <w:pStyle w:val="Paragrafoelenco"/>
        <w:numPr>
          <w:ilvl w:val="0"/>
          <w:numId w:val="2"/>
        </w:numPr>
        <w:jc w:val="both"/>
        <w:rPr>
          <w:sz w:val="24"/>
          <w:szCs w:val="24"/>
        </w:rPr>
      </w:pPr>
      <w:r w:rsidRPr="00E8550B">
        <w:rPr>
          <w:b/>
          <w:sz w:val="24"/>
          <w:szCs w:val="24"/>
        </w:rPr>
        <w:t>19 Marzo 2019</w:t>
      </w:r>
      <w:r>
        <w:rPr>
          <w:b/>
          <w:sz w:val="24"/>
          <w:szCs w:val="24"/>
        </w:rPr>
        <w:t>.</w:t>
      </w:r>
      <w:r w:rsidR="008128B8">
        <w:rPr>
          <w:sz w:val="24"/>
          <w:szCs w:val="24"/>
        </w:rPr>
        <w:t xml:space="preserve"> Giornata di studio: “Costituzione articolo 11. </w:t>
      </w:r>
      <w:r w:rsidR="008128B8">
        <w:rPr>
          <w:b/>
          <w:sz w:val="24"/>
          <w:szCs w:val="24"/>
        </w:rPr>
        <w:t xml:space="preserve">Le tre costituzioni pacifiste”. </w:t>
      </w:r>
      <w:r w:rsidR="008128B8">
        <w:rPr>
          <w:sz w:val="24"/>
          <w:szCs w:val="24"/>
        </w:rPr>
        <w:t xml:space="preserve">Relatore </w:t>
      </w:r>
      <w:r w:rsidR="006617E6">
        <w:rPr>
          <w:sz w:val="24"/>
          <w:szCs w:val="24"/>
        </w:rPr>
        <w:t xml:space="preserve"> prof.</w:t>
      </w:r>
      <w:r w:rsidR="00483B18">
        <w:rPr>
          <w:sz w:val="24"/>
          <w:szCs w:val="24"/>
        </w:rPr>
        <w:t xml:space="preserve"> </w:t>
      </w:r>
      <w:r w:rsidR="00483B18">
        <w:rPr>
          <w:b/>
          <w:sz w:val="24"/>
          <w:szCs w:val="24"/>
        </w:rPr>
        <w:t>Mario</w:t>
      </w:r>
      <w:r w:rsidR="008128B8">
        <w:rPr>
          <w:b/>
          <w:sz w:val="24"/>
          <w:szCs w:val="24"/>
        </w:rPr>
        <w:t xml:space="preserve"> </w:t>
      </w:r>
      <w:proofErr w:type="spellStart"/>
      <w:r w:rsidR="008128B8">
        <w:rPr>
          <w:b/>
          <w:sz w:val="24"/>
          <w:szCs w:val="24"/>
        </w:rPr>
        <w:t>Losano</w:t>
      </w:r>
      <w:proofErr w:type="spellEnd"/>
      <w:r w:rsidR="008128B8">
        <w:rPr>
          <w:b/>
          <w:sz w:val="24"/>
          <w:szCs w:val="24"/>
        </w:rPr>
        <w:t xml:space="preserve"> </w:t>
      </w:r>
      <w:r w:rsidR="008128B8">
        <w:rPr>
          <w:sz w:val="24"/>
          <w:szCs w:val="24"/>
        </w:rPr>
        <w:t>(</w:t>
      </w:r>
      <w:proofErr w:type="spellStart"/>
      <w:r w:rsidR="008128B8">
        <w:rPr>
          <w:sz w:val="24"/>
          <w:szCs w:val="24"/>
        </w:rPr>
        <w:t>Univ</w:t>
      </w:r>
      <w:proofErr w:type="spellEnd"/>
      <w:r w:rsidR="008128B8">
        <w:rPr>
          <w:sz w:val="24"/>
          <w:szCs w:val="24"/>
        </w:rPr>
        <w:t>.</w:t>
      </w:r>
      <w:r w:rsidR="00E15789">
        <w:rPr>
          <w:sz w:val="24"/>
          <w:szCs w:val="24"/>
        </w:rPr>
        <w:t xml:space="preserve"> </w:t>
      </w:r>
      <w:r w:rsidR="008128B8">
        <w:rPr>
          <w:sz w:val="24"/>
          <w:szCs w:val="24"/>
        </w:rPr>
        <w:t>Milano-Bicocca, Corso perfezionamento Teoria critica della società).</w:t>
      </w:r>
      <w:r>
        <w:rPr>
          <w:sz w:val="24"/>
          <w:szCs w:val="24"/>
        </w:rPr>
        <w:t xml:space="preserve"> Ore 16.30, Aula Magna Istituto “A. </w:t>
      </w:r>
      <w:proofErr w:type="spellStart"/>
      <w:r>
        <w:rPr>
          <w:sz w:val="24"/>
          <w:szCs w:val="24"/>
        </w:rPr>
        <w:t>Ghisleri</w:t>
      </w:r>
      <w:proofErr w:type="spellEnd"/>
      <w:r>
        <w:rPr>
          <w:sz w:val="24"/>
          <w:szCs w:val="24"/>
        </w:rPr>
        <w:t>”</w:t>
      </w:r>
      <w:r w:rsidR="00786A38">
        <w:rPr>
          <w:sz w:val="24"/>
          <w:szCs w:val="24"/>
        </w:rPr>
        <w:t xml:space="preserve"> via </w:t>
      </w:r>
      <w:r>
        <w:rPr>
          <w:sz w:val="24"/>
          <w:szCs w:val="24"/>
        </w:rPr>
        <w:t>Palestro 35, Cremona</w:t>
      </w:r>
      <w:r w:rsidR="008128B8" w:rsidRPr="007C4279">
        <w:rPr>
          <w:sz w:val="24"/>
          <w:szCs w:val="24"/>
        </w:rPr>
        <w:t xml:space="preserve"> </w:t>
      </w:r>
    </w:p>
    <w:p w:rsidR="008128B8" w:rsidRPr="00786A38" w:rsidRDefault="00395B89" w:rsidP="00786A38">
      <w:pPr>
        <w:pStyle w:val="Paragrafoelenco"/>
        <w:numPr>
          <w:ilvl w:val="0"/>
          <w:numId w:val="2"/>
        </w:numPr>
        <w:jc w:val="both"/>
        <w:rPr>
          <w:sz w:val="24"/>
          <w:szCs w:val="24"/>
        </w:rPr>
      </w:pPr>
      <w:r w:rsidRPr="00E8550B">
        <w:rPr>
          <w:b/>
          <w:sz w:val="24"/>
          <w:szCs w:val="24"/>
        </w:rPr>
        <w:t>26 Marzo 2019</w:t>
      </w:r>
      <w:r w:rsidR="00C634F4" w:rsidRPr="00E8550B">
        <w:rPr>
          <w:b/>
          <w:sz w:val="24"/>
          <w:szCs w:val="24"/>
        </w:rPr>
        <w:t xml:space="preserve">. </w:t>
      </w:r>
      <w:r w:rsidR="008128B8" w:rsidRPr="00786A38">
        <w:rPr>
          <w:sz w:val="24"/>
          <w:szCs w:val="24"/>
        </w:rPr>
        <w:t>Giornata di studio</w:t>
      </w:r>
      <w:r w:rsidR="00E15789" w:rsidRPr="00786A38">
        <w:rPr>
          <w:sz w:val="24"/>
          <w:szCs w:val="24"/>
        </w:rPr>
        <w:t>: “Costituzione art. 4.</w:t>
      </w:r>
      <w:r w:rsidR="00483B18" w:rsidRPr="00786A38">
        <w:rPr>
          <w:sz w:val="24"/>
          <w:szCs w:val="24"/>
        </w:rPr>
        <w:t xml:space="preserve"> </w:t>
      </w:r>
      <w:r w:rsidR="00483B18" w:rsidRPr="00786A38">
        <w:rPr>
          <w:b/>
          <w:sz w:val="24"/>
          <w:szCs w:val="24"/>
        </w:rPr>
        <w:t>Lavorare con la Costituzione.</w:t>
      </w:r>
      <w:r w:rsidR="00E15789" w:rsidRPr="00786A38">
        <w:rPr>
          <w:sz w:val="24"/>
          <w:szCs w:val="24"/>
        </w:rPr>
        <w:t xml:space="preserve"> Intorno alla</w:t>
      </w:r>
      <w:r w:rsidR="00E15789" w:rsidRPr="00786A38">
        <w:rPr>
          <w:b/>
          <w:sz w:val="24"/>
          <w:szCs w:val="24"/>
        </w:rPr>
        <w:t xml:space="preserve"> </w:t>
      </w:r>
      <w:r w:rsidR="00E15789" w:rsidRPr="00786A38">
        <w:rPr>
          <w:sz w:val="24"/>
          <w:szCs w:val="24"/>
        </w:rPr>
        <w:t>relazione lavoro e progresso della società</w:t>
      </w:r>
      <w:r w:rsidR="00E15789" w:rsidRPr="00786A38">
        <w:rPr>
          <w:b/>
          <w:sz w:val="24"/>
          <w:szCs w:val="24"/>
        </w:rPr>
        <w:t xml:space="preserve">” </w:t>
      </w:r>
      <w:r w:rsidR="00E15789" w:rsidRPr="00786A38">
        <w:rPr>
          <w:sz w:val="24"/>
          <w:szCs w:val="24"/>
        </w:rPr>
        <w:t xml:space="preserve">Relatore </w:t>
      </w:r>
      <w:r w:rsidR="006617E6" w:rsidRPr="00786A38">
        <w:rPr>
          <w:sz w:val="24"/>
          <w:szCs w:val="24"/>
        </w:rPr>
        <w:t xml:space="preserve">prof. </w:t>
      </w:r>
      <w:r w:rsidR="00E15789" w:rsidRPr="00786A38">
        <w:rPr>
          <w:b/>
          <w:sz w:val="24"/>
          <w:szCs w:val="24"/>
        </w:rPr>
        <w:t xml:space="preserve">Didier Contadini </w:t>
      </w:r>
      <w:r w:rsidR="00E15789" w:rsidRPr="00786A38">
        <w:rPr>
          <w:sz w:val="24"/>
          <w:szCs w:val="24"/>
        </w:rPr>
        <w:t>(</w:t>
      </w:r>
      <w:proofErr w:type="spellStart"/>
      <w:r w:rsidR="00E15789" w:rsidRPr="00786A38">
        <w:rPr>
          <w:sz w:val="24"/>
          <w:szCs w:val="24"/>
        </w:rPr>
        <w:t>Univ</w:t>
      </w:r>
      <w:proofErr w:type="spellEnd"/>
      <w:r w:rsidR="00E15789" w:rsidRPr="00786A38">
        <w:rPr>
          <w:sz w:val="24"/>
          <w:szCs w:val="24"/>
        </w:rPr>
        <w:t>. Milano Bicocca,</w:t>
      </w:r>
      <w:r w:rsidR="00E15789" w:rsidRPr="00786A38">
        <w:rPr>
          <w:b/>
          <w:sz w:val="24"/>
          <w:szCs w:val="24"/>
        </w:rPr>
        <w:t xml:space="preserve"> </w:t>
      </w:r>
      <w:r w:rsidR="00E15789" w:rsidRPr="00786A38">
        <w:rPr>
          <w:sz w:val="24"/>
          <w:szCs w:val="24"/>
        </w:rPr>
        <w:t>Corso perfezionamento Teoria critica della società).</w:t>
      </w:r>
      <w:r w:rsidR="007C4279" w:rsidRPr="00786A38">
        <w:rPr>
          <w:sz w:val="24"/>
          <w:szCs w:val="24"/>
        </w:rPr>
        <w:t xml:space="preserve"> </w:t>
      </w:r>
      <w:r w:rsidR="00C634F4" w:rsidRPr="00786A38">
        <w:rPr>
          <w:sz w:val="24"/>
          <w:szCs w:val="24"/>
        </w:rPr>
        <w:t xml:space="preserve">Ore 16.30, Aula Magna Istituto “A. </w:t>
      </w:r>
      <w:proofErr w:type="spellStart"/>
      <w:r w:rsidR="00C634F4" w:rsidRPr="00786A38">
        <w:rPr>
          <w:sz w:val="24"/>
          <w:szCs w:val="24"/>
        </w:rPr>
        <w:t>Ghisleri</w:t>
      </w:r>
      <w:proofErr w:type="spellEnd"/>
      <w:r w:rsidR="00C634F4" w:rsidRPr="00786A38">
        <w:rPr>
          <w:sz w:val="24"/>
          <w:szCs w:val="24"/>
        </w:rPr>
        <w:t>”, via Palestro 35, Cremona.</w:t>
      </w:r>
    </w:p>
    <w:p w:rsidR="00101502" w:rsidRPr="007C4279" w:rsidRDefault="00101502" w:rsidP="00101502">
      <w:pPr>
        <w:pStyle w:val="Paragrafoelenco"/>
        <w:numPr>
          <w:ilvl w:val="0"/>
          <w:numId w:val="2"/>
        </w:numPr>
        <w:jc w:val="both"/>
        <w:rPr>
          <w:sz w:val="24"/>
          <w:szCs w:val="24"/>
        </w:rPr>
      </w:pPr>
      <w:r>
        <w:rPr>
          <w:b/>
          <w:sz w:val="24"/>
          <w:szCs w:val="24"/>
        </w:rPr>
        <w:t xml:space="preserve">Prima quindicina di aprile: </w:t>
      </w:r>
      <w:r>
        <w:rPr>
          <w:sz w:val="24"/>
          <w:szCs w:val="24"/>
        </w:rPr>
        <w:t xml:space="preserve">si sta valutando la possibilità di realizzare una giornata di studio a </w:t>
      </w:r>
      <w:r>
        <w:rPr>
          <w:b/>
          <w:sz w:val="24"/>
          <w:szCs w:val="24"/>
        </w:rPr>
        <w:t xml:space="preserve">BARBIANA </w:t>
      </w:r>
      <w:r>
        <w:rPr>
          <w:sz w:val="24"/>
          <w:szCs w:val="24"/>
        </w:rPr>
        <w:t xml:space="preserve">in quella che fu la scuola di </w:t>
      </w:r>
      <w:r>
        <w:rPr>
          <w:b/>
          <w:sz w:val="24"/>
          <w:szCs w:val="24"/>
        </w:rPr>
        <w:t>don Lorenzo Milani.</w:t>
      </w:r>
    </w:p>
    <w:p w:rsidR="00E15789" w:rsidRDefault="00E15789" w:rsidP="00E15789">
      <w:pPr>
        <w:jc w:val="both"/>
        <w:rPr>
          <w:sz w:val="24"/>
          <w:szCs w:val="24"/>
        </w:rPr>
      </w:pPr>
      <w:r w:rsidRPr="001D3FD8">
        <w:rPr>
          <w:b/>
          <w:sz w:val="24"/>
          <w:szCs w:val="24"/>
        </w:rPr>
        <w:t>Note.</w:t>
      </w:r>
      <w:r>
        <w:rPr>
          <w:sz w:val="24"/>
          <w:szCs w:val="24"/>
        </w:rPr>
        <w:t xml:space="preserve"> 1) Le date e luoghi</w:t>
      </w:r>
      <w:r w:rsidR="006D20EB">
        <w:rPr>
          <w:sz w:val="24"/>
          <w:szCs w:val="24"/>
        </w:rPr>
        <w:t xml:space="preserve"> </w:t>
      </w:r>
      <w:r w:rsidR="006D20EB" w:rsidRPr="00E8550B">
        <w:rPr>
          <w:sz w:val="24"/>
          <w:szCs w:val="24"/>
        </w:rPr>
        <w:t>mancant</w:t>
      </w:r>
      <w:r w:rsidR="006D20EB">
        <w:rPr>
          <w:color w:val="FF0000"/>
          <w:sz w:val="24"/>
          <w:szCs w:val="24"/>
        </w:rPr>
        <w:t>i</w:t>
      </w:r>
      <w:r>
        <w:rPr>
          <w:sz w:val="24"/>
          <w:szCs w:val="24"/>
        </w:rPr>
        <w:t xml:space="preserve"> verranno compi</w:t>
      </w:r>
      <w:r w:rsidR="007C4279">
        <w:rPr>
          <w:sz w:val="24"/>
          <w:szCs w:val="24"/>
        </w:rPr>
        <w:t>u</w:t>
      </w:r>
      <w:r>
        <w:rPr>
          <w:sz w:val="24"/>
          <w:szCs w:val="24"/>
        </w:rPr>
        <w:t>tamente definit</w:t>
      </w:r>
      <w:r w:rsidR="00786A38">
        <w:rPr>
          <w:sz w:val="24"/>
          <w:szCs w:val="24"/>
        </w:rPr>
        <w:t xml:space="preserve">i entro fine settembre 2018. </w:t>
      </w:r>
    </w:p>
    <w:p w:rsidR="001D3FD8" w:rsidRDefault="001D3FD8" w:rsidP="00E15789">
      <w:pPr>
        <w:jc w:val="both"/>
        <w:rPr>
          <w:sz w:val="24"/>
          <w:szCs w:val="24"/>
        </w:rPr>
      </w:pPr>
    </w:p>
    <w:p w:rsidR="001D3FD8" w:rsidRDefault="001D3FD8" w:rsidP="00E15789">
      <w:pPr>
        <w:jc w:val="both"/>
        <w:rPr>
          <w:sz w:val="28"/>
          <w:szCs w:val="28"/>
        </w:rPr>
      </w:pPr>
      <w:r>
        <w:rPr>
          <w:sz w:val="28"/>
          <w:szCs w:val="28"/>
        </w:rPr>
        <w:t>Materiali disponibili per le scuole e per i docenti</w:t>
      </w:r>
    </w:p>
    <w:p w:rsidR="001D3FD8" w:rsidRDefault="001D3FD8" w:rsidP="001D3FD8">
      <w:pPr>
        <w:pStyle w:val="Paragrafoelenco"/>
        <w:numPr>
          <w:ilvl w:val="0"/>
          <w:numId w:val="2"/>
        </w:numPr>
        <w:jc w:val="both"/>
        <w:rPr>
          <w:sz w:val="24"/>
          <w:szCs w:val="24"/>
        </w:rPr>
      </w:pPr>
      <w:r w:rsidRPr="001D3FD8">
        <w:rPr>
          <w:sz w:val="24"/>
          <w:szCs w:val="24"/>
        </w:rPr>
        <w:t>E’ disponibile il</w:t>
      </w:r>
      <w:r>
        <w:rPr>
          <w:sz w:val="24"/>
          <w:szCs w:val="24"/>
        </w:rPr>
        <w:t xml:space="preserve"> </w:t>
      </w:r>
      <w:r>
        <w:rPr>
          <w:b/>
          <w:sz w:val="24"/>
          <w:szCs w:val="24"/>
        </w:rPr>
        <w:t xml:space="preserve">Sito-Archivio </w:t>
      </w:r>
      <w:r>
        <w:rPr>
          <w:sz w:val="24"/>
          <w:szCs w:val="24"/>
        </w:rPr>
        <w:t xml:space="preserve">che verrà </w:t>
      </w:r>
      <w:r w:rsidR="007C4279">
        <w:rPr>
          <w:sz w:val="24"/>
          <w:szCs w:val="24"/>
        </w:rPr>
        <w:t xml:space="preserve">video </w:t>
      </w:r>
      <w:r>
        <w:rPr>
          <w:sz w:val="24"/>
          <w:szCs w:val="24"/>
        </w:rPr>
        <w:t>presentato il 6 novembre.</w:t>
      </w:r>
    </w:p>
    <w:p w:rsidR="001D3FD8" w:rsidRDefault="001D3FD8" w:rsidP="001D3FD8">
      <w:pPr>
        <w:pStyle w:val="Paragrafoelenco"/>
        <w:numPr>
          <w:ilvl w:val="0"/>
          <w:numId w:val="2"/>
        </w:numPr>
        <w:jc w:val="both"/>
        <w:rPr>
          <w:sz w:val="24"/>
          <w:szCs w:val="24"/>
        </w:rPr>
      </w:pPr>
      <w:r>
        <w:rPr>
          <w:sz w:val="24"/>
          <w:szCs w:val="24"/>
        </w:rPr>
        <w:t xml:space="preserve">Stiamo cercando di reperire </w:t>
      </w:r>
      <w:r w:rsidRPr="007C4279">
        <w:rPr>
          <w:b/>
          <w:sz w:val="24"/>
          <w:szCs w:val="24"/>
        </w:rPr>
        <w:t xml:space="preserve">documentazione- </w:t>
      </w:r>
      <w:r w:rsidR="007C4279" w:rsidRPr="007C4279">
        <w:rPr>
          <w:b/>
          <w:sz w:val="24"/>
          <w:szCs w:val="24"/>
        </w:rPr>
        <w:t xml:space="preserve">video </w:t>
      </w:r>
      <w:r w:rsidRPr="007C4279">
        <w:rPr>
          <w:b/>
          <w:sz w:val="24"/>
          <w:szCs w:val="24"/>
        </w:rPr>
        <w:t>sulle leggi razziali.</w:t>
      </w:r>
    </w:p>
    <w:p w:rsidR="001D3FD8" w:rsidRDefault="001D3FD8" w:rsidP="00614B2C">
      <w:pPr>
        <w:pStyle w:val="Paragrafoelenco"/>
        <w:numPr>
          <w:ilvl w:val="0"/>
          <w:numId w:val="2"/>
        </w:numPr>
        <w:jc w:val="both"/>
        <w:rPr>
          <w:sz w:val="24"/>
          <w:szCs w:val="24"/>
        </w:rPr>
      </w:pPr>
      <w:r>
        <w:rPr>
          <w:sz w:val="24"/>
          <w:szCs w:val="24"/>
        </w:rPr>
        <w:t>Sono sempre disponibili per le scuole</w:t>
      </w:r>
      <w:r w:rsidRPr="001D3FD8">
        <w:rPr>
          <w:sz w:val="24"/>
          <w:szCs w:val="24"/>
        </w:rPr>
        <w:t xml:space="preserve"> </w:t>
      </w:r>
      <w:r w:rsidRPr="007C4279">
        <w:rPr>
          <w:b/>
          <w:sz w:val="24"/>
          <w:szCs w:val="24"/>
        </w:rPr>
        <w:t>due mostre</w:t>
      </w:r>
      <w:r>
        <w:rPr>
          <w:sz w:val="24"/>
          <w:szCs w:val="24"/>
        </w:rPr>
        <w:t>.1)</w:t>
      </w:r>
      <w:r w:rsidRPr="001D3FD8">
        <w:rPr>
          <w:i/>
          <w:sz w:val="24"/>
          <w:szCs w:val="24"/>
        </w:rPr>
        <w:t>Il sentiero della Costituzione</w:t>
      </w:r>
      <w:r>
        <w:rPr>
          <w:i/>
          <w:sz w:val="24"/>
          <w:szCs w:val="24"/>
        </w:rPr>
        <w:t xml:space="preserve"> </w:t>
      </w:r>
      <w:r w:rsidRPr="001D3FD8">
        <w:rPr>
          <w:sz w:val="24"/>
          <w:szCs w:val="24"/>
        </w:rPr>
        <w:t>realizzato dalla Fondazione Don Lorenzo Milani</w:t>
      </w:r>
      <w:r>
        <w:rPr>
          <w:sz w:val="24"/>
          <w:szCs w:val="24"/>
        </w:rPr>
        <w:t xml:space="preserve"> che illustra in 50 pannelli policroni (50x70) i primi 54 articoli della Costituzione. 2) </w:t>
      </w:r>
      <w:r>
        <w:rPr>
          <w:i/>
          <w:sz w:val="24"/>
          <w:szCs w:val="24"/>
        </w:rPr>
        <w:t>Perché non accada mai più. Il testo unico di Stato durante il fascis</w:t>
      </w:r>
      <w:r w:rsidR="00614B2C">
        <w:rPr>
          <w:i/>
          <w:sz w:val="24"/>
          <w:szCs w:val="24"/>
        </w:rPr>
        <w:t xml:space="preserve">mo. </w:t>
      </w:r>
      <w:r w:rsidR="00614B2C">
        <w:rPr>
          <w:sz w:val="24"/>
          <w:szCs w:val="24"/>
        </w:rPr>
        <w:t xml:space="preserve">Mostra realizzata dal nostro concittadino Aldo </w:t>
      </w:r>
      <w:proofErr w:type="spellStart"/>
      <w:r w:rsidR="00614B2C">
        <w:rPr>
          <w:sz w:val="24"/>
          <w:szCs w:val="24"/>
        </w:rPr>
        <w:t>Zambelloni</w:t>
      </w:r>
      <w:proofErr w:type="spellEnd"/>
      <w:r w:rsidR="00614B2C">
        <w:rPr>
          <w:sz w:val="24"/>
          <w:szCs w:val="24"/>
        </w:rPr>
        <w:t>. Venticinque pannelli policromi (immagini e testo) che illustrano una stra</w:t>
      </w:r>
      <w:r w:rsidR="00614B2C" w:rsidRPr="00614B2C">
        <w:rPr>
          <w:sz w:val="24"/>
          <w:szCs w:val="24"/>
        </w:rPr>
        <w:t>ordinaria ricerca</w:t>
      </w:r>
      <w:r w:rsidR="00614B2C">
        <w:rPr>
          <w:sz w:val="24"/>
          <w:szCs w:val="24"/>
        </w:rPr>
        <w:t xml:space="preserve"> sul testo unico di Stato durante il fascismo. </w:t>
      </w:r>
    </w:p>
    <w:p w:rsidR="00DD3497" w:rsidRDefault="00DD3497" w:rsidP="00CD3069">
      <w:pPr>
        <w:jc w:val="both"/>
        <w:rPr>
          <w:sz w:val="24"/>
          <w:szCs w:val="24"/>
        </w:rPr>
      </w:pPr>
    </w:p>
    <w:p w:rsidR="00D805B0" w:rsidRDefault="00DD3497" w:rsidP="00D805B0">
      <w:pPr>
        <w:spacing w:line="270" w:lineRule="atLeast"/>
        <w:rPr>
          <w:sz w:val="28"/>
          <w:szCs w:val="28"/>
        </w:rPr>
      </w:pPr>
      <w:r w:rsidRPr="00DD3497">
        <w:rPr>
          <w:sz w:val="28"/>
          <w:szCs w:val="28"/>
          <w:u w:val="single"/>
        </w:rPr>
        <w:t>NOTE</w:t>
      </w:r>
      <w:r>
        <w:rPr>
          <w:sz w:val="28"/>
          <w:szCs w:val="28"/>
          <w:u w:val="single"/>
        </w:rPr>
        <w:t xml:space="preserve"> </w:t>
      </w:r>
      <w:r>
        <w:rPr>
          <w:sz w:val="28"/>
          <w:szCs w:val="28"/>
        </w:rPr>
        <w:t xml:space="preserve"> </w:t>
      </w:r>
    </w:p>
    <w:p w:rsidR="00D805B0" w:rsidRPr="00D805B0" w:rsidRDefault="00DD3497" w:rsidP="00D805B0">
      <w:pPr>
        <w:spacing w:line="270" w:lineRule="atLeast"/>
        <w:rPr>
          <w:color w:val="000000" w:themeColor="text1"/>
          <w:sz w:val="28"/>
          <w:szCs w:val="28"/>
        </w:rPr>
      </w:pPr>
      <w:r w:rsidRPr="00D805B0">
        <w:rPr>
          <w:color w:val="000000" w:themeColor="text1"/>
          <w:sz w:val="28"/>
          <w:szCs w:val="28"/>
        </w:rPr>
        <w:t xml:space="preserve">1) Per </w:t>
      </w:r>
      <w:r w:rsidRPr="00D805B0">
        <w:rPr>
          <w:b/>
          <w:color w:val="000000" w:themeColor="text1"/>
          <w:sz w:val="36"/>
          <w:szCs w:val="36"/>
        </w:rPr>
        <w:t xml:space="preserve">ISCRIVERTI </w:t>
      </w:r>
      <w:r w:rsidRPr="00D805B0">
        <w:rPr>
          <w:color w:val="000000" w:themeColor="text1"/>
          <w:sz w:val="28"/>
          <w:szCs w:val="28"/>
        </w:rPr>
        <w:t>alle Giornate di studio (Co</w:t>
      </w:r>
      <w:r w:rsidR="006D20EB" w:rsidRPr="00D805B0">
        <w:rPr>
          <w:color w:val="000000" w:themeColor="text1"/>
          <w:sz w:val="28"/>
          <w:szCs w:val="28"/>
        </w:rPr>
        <w:t>rso di formazione) vai su</w:t>
      </w:r>
      <w:r w:rsidR="00D805B0" w:rsidRPr="00D805B0">
        <w:rPr>
          <w:color w:val="000000" w:themeColor="text1"/>
          <w:sz w:val="28"/>
          <w:szCs w:val="28"/>
        </w:rPr>
        <w:t>:</w:t>
      </w:r>
      <w:r w:rsidR="006D20EB" w:rsidRPr="00D805B0">
        <w:rPr>
          <w:color w:val="000000" w:themeColor="text1"/>
          <w:sz w:val="28"/>
          <w:szCs w:val="28"/>
        </w:rPr>
        <w:t xml:space="preserve"> </w:t>
      </w:r>
    </w:p>
    <w:p w:rsidR="00F90E89" w:rsidRPr="00E8550B" w:rsidRDefault="00E8550B" w:rsidP="00D805B0">
      <w:pPr>
        <w:spacing w:line="270" w:lineRule="atLeast"/>
        <w:rPr>
          <w:rFonts w:ascii="Times New Roman" w:eastAsia="Times New Roman" w:hAnsi="Times New Roman" w:cs="Times New Roman"/>
          <w:sz w:val="21"/>
          <w:szCs w:val="21"/>
          <w:lang w:eastAsia="it-IT"/>
        </w:rPr>
      </w:pPr>
      <w:hyperlink r:id="rId6" w:history="1">
        <w:r w:rsidR="006D20EB" w:rsidRPr="00E8550B">
          <w:rPr>
            <w:rStyle w:val="Collegamentoipertestuale"/>
            <w:color w:val="auto"/>
            <w:sz w:val="28"/>
            <w:szCs w:val="28"/>
          </w:rPr>
          <w:t>www.proteofaresapere.it</w:t>
        </w:r>
      </w:hyperlink>
      <w:r w:rsidR="006D20EB" w:rsidRPr="00E8550B">
        <w:rPr>
          <w:sz w:val="28"/>
          <w:szCs w:val="28"/>
        </w:rPr>
        <w:t xml:space="preserve"> ,</w:t>
      </w:r>
      <w:r w:rsidR="006D20EB" w:rsidRPr="00E8550B">
        <w:rPr>
          <w:sz w:val="24"/>
          <w:szCs w:val="24"/>
        </w:rPr>
        <w:t xml:space="preserve"> clicca su</w:t>
      </w:r>
      <w:r w:rsidR="006D20EB" w:rsidRPr="00E8550B">
        <w:rPr>
          <w:sz w:val="28"/>
          <w:szCs w:val="28"/>
        </w:rPr>
        <w:t xml:space="preserve"> notizie,</w:t>
      </w:r>
      <w:r w:rsidR="006D20EB" w:rsidRPr="00E8550B">
        <w:rPr>
          <w:sz w:val="28"/>
          <w:szCs w:val="28"/>
          <w:u w:val="single"/>
        </w:rPr>
        <w:t xml:space="preserve"> </w:t>
      </w:r>
      <w:r w:rsidR="006D20EB" w:rsidRPr="00E8550B">
        <w:rPr>
          <w:sz w:val="24"/>
          <w:szCs w:val="24"/>
        </w:rPr>
        <w:t xml:space="preserve">scorri, clicca su CONOSCERE LA </w:t>
      </w:r>
      <w:r w:rsidR="00D805B0" w:rsidRPr="00E8550B">
        <w:rPr>
          <w:sz w:val="24"/>
          <w:szCs w:val="24"/>
        </w:rPr>
        <w:t xml:space="preserve">COSTITUZIONE, scorri, in </w:t>
      </w:r>
      <w:r w:rsidR="006D20EB" w:rsidRPr="00E8550B">
        <w:rPr>
          <w:sz w:val="24"/>
          <w:szCs w:val="24"/>
        </w:rPr>
        <w:t>MODALITA’ DI ISCRIZIONE</w:t>
      </w:r>
      <w:r w:rsidR="00967954" w:rsidRPr="00E8550B">
        <w:rPr>
          <w:sz w:val="24"/>
          <w:szCs w:val="24"/>
        </w:rPr>
        <w:t xml:space="preserve"> clicca su </w:t>
      </w:r>
      <w:r w:rsidR="00967954" w:rsidRPr="00E8550B">
        <w:rPr>
          <w:color w:val="C00000"/>
          <w:sz w:val="24"/>
          <w:szCs w:val="24"/>
        </w:rPr>
        <w:t>CLICCANDO</w:t>
      </w:r>
      <w:r w:rsidR="00D805B0" w:rsidRPr="00E8550B">
        <w:rPr>
          <w:color w:val="C00000"/>
          <w:sz w:val="24"/>
          <w:szCs w:val="24"/>
        </w:rPr>
        <w:t xml:space="preserve"> QUI. </w:t>
      </w:r>
      <w:r w:rsidR="00D805B0" w:rsidRPr="00E8550B">
        <w:rPr>
          <w:sz w:val="24"/>
          <w:szCs w:val="24"/>
        </w:rPr>
        <w:t>Compila il modulo in ogni sua parte e invia. Avrai la ricevuta in automatico.</w:t>
      </w:r>
    </w:p>
    <w:p w:rsidR="00DD3497" w:rsidRPr="00D805B0" w:rsidRDefault="00DD3497" w:rsidP="00CD3069">
      <w:pPr>
        <w:jc w:val="both"/>
        <w:rPr>
          <w:color w:val="C0504D" w:themeColor="accent2"/>
          <w:sz w:val="28"/>
          <w:szCs w:val="28"/>
        </w:rPr>
      </w:pPr>
    </w:p>
    <w:p w:rsidR="00CD3069" w:rsidRDefault="00DD3497" w:rsidP="00CD3069">
      <w:pPr>
        <w:spacing w:after="0" w:line="240" w:lineRule="auto"/>
        <w:jc w:val="both"/>
        <w:rPr>
          <w:rFonts w:ascii="Times New Roman" w:eastAsia="Times New Roman" w:hAnsi="Times New Roman" w:cs="Times New Roman"/>
          <w:sz w:val="27"/>
          <w:szCs w:val="27"/>
          <w:lang w:eastAsia="it-IT"/>
        </w:rPr>
      </w:pPr>
      <w:r>
        <w:rPr>
          <w:rFonts w:ascii="Times New Roman" w:eastAsia="Times New Roman" w:hAnsi="Times New Roman" w:cs="Times New Roman"/>
          <w:sz w:val="27"/>
          <w:szCs w:val="27"/>
          <w:lang w:eastAsia="it-IT"/>
        </w:rPr>
        <w:t>2) L</w:t>
      </w:r>
      <w:r w:rsidR="00CD3069">
        <w:rPr>
          <w:rFonts w:ascii="Times New Roman" w:eastAsia="Times New Roman" w:hAnsi="Times New Roman" w:cs="Times New Roman"/>
          <w:sz w:val="27"/>
          <w:szCs w:val="27"/>
          <w:lang w:eastAsia="it-IT"/>
        </w:rPr>
        <w:t xml:space="preserve">a partecipazione al corso è gratuita. </w:t>
      </w:r>
    </w:p>
    <w:p w:rsidR="00CD3069" w:rsidRDefault="00CD3069" w:rsidP="00CD3069">
      <w:pPr>
        <w:spacing w:after="0" w:line="240" w:lineRule="auto"/>
        <w:jc w:val="both"/>
        <w:rPr>
          <w:rFonts w:ascii="Times New Roman" w:eastAsia="Times New Roman" w:hAnsi="Times New Roman" w:cs="Times New Roman"/>
          <w:sz w:val="27"/>
          <w:szCs w:val="27"/>
          <w:lang w:eastAsia="it-IT"/>
        </w:rPr>
      </w:pPr>
    </w:p>
    <w:p w:rsidR="00DD3497" w:rsidRPr="00DD3497" w:rsidRDefault="00CD3069" w:rsidP="00CD3069">
      <w:pPr>
        <w:spacing w:after="0" w:line="240" w:lineRule="auto"/>
        <w:jc w:val="both"/>
        <w:rPr>
          <w:rFonts w:ascii="Times New Roman" w:eastAsia="Times New Roman" w:hAnsi="Times New Roman" w:cs="Times New Roman"/>
          <w:sz w:val="32"/>
          <w:szCs w:val="32"/>
          <w:lang w:eastAsia="it-IT"/>
        </w:rPr>
      </w:pPr>
      <w:r w:rsidRPr="00CD3069">
        <w:rPr>
          <w:rFonts w:ascii="Times New Roman" w:eastAsia="Times New Roman" w:hAnsi="Times New Roman" w:cs="Times New Roman"/>
          <w:sz w:val="32"/>
          <w:szCs w:val="32"/>
          <w:lang w:eastAsia="it-IT"/>
        </w:rPr>
        <w:t xml:space="preserve"> Se vuoi effettua erogazione</w:t>
      </w:r>
      <w:r w:rsidR="00DD3497" w:rsidRPr="00CD3069">
        <w:rPr>
          <w:rFonts w:ascii="Times New Roman" w:eastAsia="Times New Roman" w:hAnsi="Times New Roman" w:cs="Times New Roman"/>
          <w:sz w:val="32"/>
          <w:szCs w:val="32"/>
          <w:lang w:eastAsia="it-IT"/>
        </w:rPr>
        <w:t xml:space="preserve"> liberale di </w:t>
      </w:r>
      <w:r w:rsidR="00DD3497" w:rsidRPr="00CD3069">
        <w:rPr>
          <w:rFonts w:ascii="Times New Roman" w:eastAsia="Times New Roman" w:hAnsi="Times New Roman" w:cs="Times New Roman"/>
          <w:b/>
          <w:sz w:val="32"/>
          <w:szCs w:val="32"/>
          <w:lang w:eastAsia="it-IT"/>
        </w:rPr>
        <w:t xml:space="preserve">euro 10 </w:t>
      </w:r>
      <w:r w:rsidR="00DD3497" w:rsidRPr="00CD3069">
        <w:rPr>
          <w:rFonts w:ascii="Times New Roman" w:eastAsia="Times New Roman" w:hAnsi="Times New Roman" w:cs="Times New Roman"/>
          <w:sz w:val="32"/>
          <w:szCs w:val="32"/>
          <w:lang w:eastAsia="it-IT"/>
        </w:rPr>
        <w:t>per conoscere le iniziative</w:t>
      </w:r>
      <w:r>
        <w:rPr>
          <w:rFonts w:ascii="Times New Roman" w:eastAsia="Times New Roman" w:hAnsi="Times New Roman" w:cs="Times New Roman"/>
          <w:sz w:val="32"/>
          <w:szCs w:val="32"/>
          <w:lang w:eastAsia="it-IT"/>
        </w:rPr>
        <w:t xml:space="preserve"> </w:t>
      </w:r>
      <w:r w:rsidRPr="00E8550B">
        <w:rPr>
          <w:rFonts w:ascii="Times New Roman" w:eastAsia="Times New Roman" w:hAnsi="Times New Roman" w:cs="Times New Roman"/>
          <w:color w:val="0070C0"/>
          <w:sz w:val="32"/>
          <w:szCs w:val="32"/>
          <w:lang w:eastAsia="it-IT"/>
        </w:rPr>
        <w:t>(</w:t>
      </w:r>
      <w:r w:rsidR="006D20EB" w:rsidRPr="00E8550B">
        <w:rPr>
          <w:rFonts w:ascii="Times New Roman" w:eastAsia="Times New Roman" w:hAnsi="Times New Roman" w:cs="Times New Roman"/>
          <w:color w:val="0070C0"/>
          <w:sz w:val="24"/>
          <w:szCs w:val="24"/>
          <w:lang w:eastAsia="it-IT"/>
        </w:rPr>
        <w:t>www.associazione25aprile.it</w:t>
      </w:r>
      <w:r>
        <w:rPr>
          <w:rFonts w:ascii="Times New Roman" w:eastAsia="Times New Roman" w:hAnsi="Times New Roman" w:cs="Times New Roman"/>
          <w:sz w:val="24"/>
          <w:szCs w:val="24"/>
          <w:lang w:eastAsia="it-IT"/>
        </w:rPr>
        <w:t xml:space="preserve">) </w:t>
      </w:r>
      <w:r w:rsidR="00DD3497" w:rsidRPr="00CD3069">
        <w:rPr>
          <w:rFonts w:ascii="Times New Roman" w:eastAsia="Times New Roman" w:hAnsi="Times New Roman" w:cs="Times New Roman"/>
          <w:sz w:val="32"/>
          <w:szCs w:val="32"/>
          <w:lang w:eastAsia="it-IT"/>
        </w:rPr>
        <w:t xml:space="preserve"> e</w:t>
      </w:r>
      <w:r>
        <w:rPr>
          <w:rFonts w:ascii="Times New Roman" w:eastAsia="Times New Roman" w:hAnsi="Times New Roman" w:cs="Times New Roman"/>
          <w:b/>
          <w:sz w:val="32"/>
          <w:szCs w:val="32"/>
          <w:lang w:eastAsia="it-IT"/>
        </w:rPr>
        <w:t xml:space="preserve"> </w:t>
      </w:r>
      <w:r w:rsidRPr="00CD3069">
        <w:rPr>
          <w:rFonts w:ascii="Times New Roman" w:eastAsia="Times New Roman" w:hAnsi="Times New Roman" w:cs="Times New Roman"/>
          <w:sz w:val="32"/>
          <w:szCs w:val="32"/>
          <w:lang w:eastAsia="it-IT"/>
        </w:rPr>
        <w:t>di</w:t>
      </w:r>
      <w:r w:rsidR="00DD3497" w:rsidRPr="00CD3069">
        <w:rPr>
          <w:rFonts w:ascii="Times New Roman" w:eastAsia="Times New Roman" w:hAnsi="Times New Roman" w:cs="Times New Roman"/>
          <w:sz w:val="32"/>
          <w:szCs w:val="32"/>
          <w:lang w:eastAsia="it-IT"/>
        </w:rPr>
        <w:t>ventare “amico” dell’Associazione</w:t>
      </w:r>
      <w:r w:rsidRPr="00CD3069">
        <w:rPr>
          <w:rFonts w:ascii="Times New Roman" w:eastAsia="Times New Roman" w:hAnsi="Times New Roman" w:cs="Times New Roman"/>
          <w:sz w:val="32"/>
          <w:szCs w:val="32"/>
          <w:lang w:eastAsia="it-IT"/>
        </w:rPr>
        <w:t xml:space="preserve">; oppure un contributo di </w:t>
      </w:r>
      <w:r w:rsidRPr="00CD3069">
        <w:rPr>
          <w:rFonts w:ascii="Times New Roman" w:eastAsia="Times New Roman" w:hAnsi="Times New Roman" w:cs="Times New Roman"/>
          <w:b/>
          <w:sz w:val="32"/>
          <w:szCs w:val="32"/>
          <w:lang w:eastAsia="it-IT"/>
        </w:rPr>
        <w:t xml:space="preserve">euro 20 </w:t>
      </w:r>
      <w:r w:rsidRPr="00CD3069">
        <w:rPr>
          <w:rFonts w:ascii="Times New Roman" w:eastAsia="Times New Roman" w:hAnsi="Times New Roman" w:cs="Times New Roman"/>
          <w:sz w:val="32"/>
          <w:szCs w:val="32"/>
          <w:lang w:eastAsia="it-IT"/>
        </w:rPr>
        <w:t>per sostenere il</w:t>
      </w:r>
      <w:bookmarkStart w:id="0" w:name="_GoBack"/>
      <w:bookmarkEnd w:id="0"/>
      <w:r w:rsidRPr="00CD3069">
        <w:rPr>
          <w:rFonts w:ascii="Times New Roman" w:eastAsia="Times New Roman" w:hAnsi="Times New Roman" w:cs="Times New Roman"/>
          <w:sz w:val="32"/>
          <w:szCs w:val="32"/>
          <w:lang w:eastAsia="it-IT"/>
        </w:rPr>
        <w:t xml:space="preserve"> Progetto </w:t>
      </w:r>
      <w:r w:rsidRPr="00CD3069">
        <w:rPr>
          <w:rFonts w:ascii="Times New Roman" w:eastAsia="Times New Roman" w:hAnsi="Times New Roman" w:cs="Times New Roman"/>
          <w:i/>
          <w:sz w:val="32"/>
          <w:szCs w:val="32"/>
          <w:lang w:eastAsia="it-IT"/>
        </w:rPr>
        <w:t>Conoscere la Costituzione</w:t>
      </w:r>
      <w:r>
        <w:rPr>
          <w:rFonts w:ascii="Times New Roman" w:eastAsia="Times New Roman" w:hAnsi="Times New Roman" w:cs="Times New Roman"/>
          <w:i/>
          <w:sz w:val="32"/>
          <w:szCs w:val="32"/>
          <w:lang w:eastAsia="it-IT"/>
        </w:rPr>
        <w:t>.</w:t>
      </w:r>
      <w:r w:rsidR="00D805B0">
        <w:rPr>
          <w:rFonts w:ascii="Times New Roman" w:eastAsia="Times New Roman" w:hAnsi="Times New Roman" w:cs="Times New Roman"/>
          <w:i/>
          <w:sz w:val="32"/>
          <w:szCs w:val="32"/>
          <w:lang w:eastAsia="it-IT"/>
        </w:rPr>
        <w:t xml:space="preserve"> </w:t>
      </w:r>
    </w:p>
    <w:p w:rsidR="00614B2C" w:rsidRPr="00CD3069" w:rsidRDefault="00614B2C" w:rsidP="00614B2C">
      <w:pPr>
        <w:jc w:val="both"/>
        <w:rPr>
          <w:sz w:val="32"/>
          <w:szCs w:val="32"/>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Default="00614B2C" w:rsidP="00614B2C">
      <w:pPr>
        <w:jc w:val="both"/>
        <w:rPr>
          <w:sz w:val="24"/>
          <w:szCs w:val="24"/>
        </w:rPr>
      </w:pPr>
    </w:p>
    <w:p w:rsidR="00614B2C" w:rsidRPr="00614B2C" w:rsidRDefault="00614B2C" w:rsidP="00614B2C">
      <w:pPr>
        <w:jc w:val="both"/>
        <w:rPr>
          <w:sz w:val="24"/>
          <w:szCs w:val="24"/>
        </w:rPr>
      </w:pPr>
    </w:p>
    <w:p w:rsidR="001D3FD8" w:rsidRPr="001D3FD8" w:rsidRDefault="001D3FD8" w:rsidP="001D3FD8">
      <w:pPr>
        <w:pStyle w:val="Paragrafoelenco"/>
        <w:numPr>
          <w:ilvl w:val="0"/>
          <w:numId w:val="2"/>
        </w:numPr>
        <w:jc w:val="both"/>
        <w:rPr>
          <w:sz w:val="28"/>
          <w:szCs w:val="28"/>
        </w:rPr>
      </w:pPr>
    </w:p>
    <w:p w:rsidR="00F33F59" w:rsidRPr="000B1025" w:rsidRDefault="00F33F59" w:rsidP="00F33F59">
      <w:pPr>
        <w:jc w:val="both"/>
        <w:rPr>
          <w:color w:val="FF0000"/>
          <w:sz w:val="24"/>
          <w:szCs w:val="24"/>
        </w:rPr>
      </w:pPr>
    </w:p>
    <w:sectPr w:rsidR="00F33F59" w:rsidRPr="000B10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72F82"/>
    <w:multiLevelType w:val="hybridMultilevel"/>
    <w:tmpl w:val="22A67C38"/>
    <w:lvl w:ilvl="0" w:tplc="C7D85A92">
      <w:numFmt w:val="bullet"/>
      <w:lvlText w:val="-"/>
      <w:lvlJc w:val="left"/>
      <w:pPr>
        <w:ind w:left="720" w:hanging="360"/>
      </w:pPr>
      <w:rPr>
        <w:rFonts w:ascii="Calibri" w:eastAsiaTheme="minorHAnsi" w:hAnsi="Calibri" w:cstheme="minorBid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3C1F4B"/>
    <w:multiLevelType w:val="hybridMultilevel"/>
    <w:tmpl w:val="656EC396"/>
    <w:lvl w:ilvl="0" w:tplc="7384EB0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25"/>
    <w:rsid w:val="000B1025"/>
    <w:rsid w:val="00101502"/>
    <w:rsid w:val="00187522"/>
    <w:rsid w:val="001D3FD8"/>
    <w:rsid w:val="00312F7D"/>
    <w:rsid w:val="00375F82"/>
    <w:rsid w:val="00395B89"/>
    <w:rsid w:val="00483B18"/>
    <w:rsid w:val="004C0052"/>
    <w:rsid w:val="005263AC"/>
    <w:rsid w:val="005302BD"/>
    <w:rsid w:val="005B4737"/>
    <w:rsid w:val="00614B2C"/>
    <w:rsid w:val="006551CE"/>
    <w:rsid w:val="006617E6"/>
    <w:rsid w:val="006D20EB"/>
    <w:rsid w:val="00726483"/>
    <w:rsid w:val="00775436"/>
    <w:rsid w:val="00786A38"/>
    <w:rsid w:val="007A49C8"/>
    <w:rsid w:val="007C4279"/>
    <w:rsid w:val="008128B8"/>
    <w:rsid w:val="00944610"/>
    <w:rsid w:val="00967954"/>
    <w:rsid w:val="009C3629"/>
    <w:rsid w:val="00A11E59"/>
    <w:rsid w:val="00A87506"/>
    <w:rsid w:val="00C634F4"/>
    <w:rsid w:val="00CC39E0"/>
    <w:rsid w:val="00CD3069"/>
    <w:rsid w:val="00D05ADF"/>
    <w:rsid w:val="00D805B0"/>
    <w:rsid w:val="00DD3497"/>
    <w:rsid w:val="00E15789"/>
    <w:rsid w:val="00E417EE"/>
    <w:rsid w:val="00E57FB7"/>
    <w:rsid w:val="00E8550B"/>
    <w:rsid w:val="00E90907"/>
    <w:rsid w:val="00F33F59"/>
    <w:rsid w:val="00F90E89"/>
    <w:rsid w:val="00FD5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39E0"/>
    <w:pPr>
      <w:ind w:left="720"/>
      <w:contextualSpacing/>
    </w:pPr>
  </w:style>
  <w:style w:type="paragraph" w:styleId="Testofumetto">
    <w:name w:val="Balloon Text"/>
    <w:basedOn w:val="Normale"/>
    <w:link w:val="TestofumettoCarattere"/>
    <w:uiPriority w:val="99"/>
    <w:semiHidden/>
    <w:unhideWhenUsed/>
    <w:rsid w:val="004C00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052"/>
    <w:rPr>
      <w:rFonts w:ascii="Tahoma" w:hAnsi="Tahoma" w:cs="Tahoma"/>
      <w:sz w:val="16"/>
      <w:szCs w:val="16"/>
    </w:rPr>
  </w:style>
  <w:style w:type="character" w:styleId="Collegamentoipertestuale">
    <w:name w:val="Hyperlink"/>
    <w:basedOn w:val="Carpredefinitoparagrafo"/>
    <w:uiPriority w:val="99"/>
    <w:unhideWhenUsed/>
    <w:rsid w:val="00CD3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39E0"/>
    <w:pPr>
      <w:ind w:left="720"/>
      <w:contextualSpacing/>
    </w:pPr>
  </w:style>
  <w:style w:type="paragraph" w:styleId="Testofumetto">
    <w:name w:val="Balloon Text"/>
    <w:basedOn w:val="Normale"/>
    <w:link w:val="TestofumettoCarattere"/>
    <w:uiPriority w:val="99"/>
    <w:semiHidden/>
    <w:unhideWhenUsed/>
    <w:rsid w:val="004C00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052"/>
    <w:rPr>
      <w:rFonts w:ascii="Tahoma" w:hAnsi="Tahoma" w:cs="Tahoma"/>
      <w:sz w:val="16"/>
      <w:szCs w:val="16"/>
    </w:rPr>
  </w:style>
  <w:style w:type="character" w:styleId="Collegamentoipertestuale">
    <w:name w:val="Hyperlink"/>
    <w:basedOn w:val="Carpredefinitoparagrafo"/>
    <w:uiPriority w:val="99"/>
    <w:unhideWhenUsed/>
    <w:rsid w:val="00CD3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834521">
      <w:bodyDiv w:val="1"/>
      <w:marLeft w:val="0"/>
      <w:marRight w:val="0"/>
      <w:marTop w:val="0"/>
      <w:marBottom w:val="0"/>
      <w:divBdr>
        <w:top w:val="none" w:sz="0" w:space="0" w:color="auto"/>
        <w:left w:val="none" w:sz="0" w:space="0" w:color="auto"/>
        <w:bottom w:val="none" w:sz="0" w:space="0" w:color="auto"/>
        <w:right w:val="none" w:sz="0" w:space="0" w:color="auto"/>
      </w:divBdr>
    </w:div>
    <w:div w:id="967470220">
      <w:bodyDiv w:val="1"/>
      <w:marLeft w:val="0"/>
      <w:marRight w:val="0"/>
      <w:marTop w:val="0"/>
      <w:marBottom w:val="0"/>
      <w:divBdr>
        <w:top w:val="none" w:sz="0" w:space="0" w:color="auto"/>
        <w:left w:val="none" w:sz="0" w:space="0" w:color="auto"/>
        <w:bottom w:val="none" w:sz="0" w:space="0" w:color="auto"/>
        <w:right w:val="none" w:sz="0" w:space="0" w:color="auto"/>
      </w:divBdr>
      <w:divsChild>
        <w:div w:id="753745633">
          <w:marLeft w:val="0"/>
          <w:marRight w:val="0"/>
          <w:marTop w:val="0"/>
          <w:marBottom w:val="0"/>
          <w:divBdr>
            <w:top w:val="none" w:sz="0" w:space="0" w:color="auto"/>
            <w:left w:val="none" w:sz="0" w:space="0" w:color="auto"/>
            <w:bottom w:val="none" w:sz="0" w:space="0" w:color="auto"/>
            <w:right w:val="none" w:sz="0" w:space="0" w:color="auto"/>
          </w:divBdr>
        </w:div>
        <w:div w:id="1640185271">
          <w:marLeft w:val="0"/>
          <w:marRight w:val="0"/>
          <w:marTop w:val="0"/>
          <w:marBottom w:val="0"/>
          <w:divBdr>
            <w:top w:val="none" w:sz="0" w:space="0" w:color="auto"/>
            <w:left w:val="none" w:sz="0" w:space="0" w:color="auto"/>
            <w:bottom w:val="none" w:sz="0" w:space="0" w:color="auto"/>
            <w:right w:val="none" w:sz="0" w:space="0" w:color="auto"/>
          </w:divBdr>
          <w:divsChild>
            <w:div w:id="436684607">
              <w:marLeft w:val="0"/>
              <w:marRight w:val="0"/>
              <w:marTop w:val="0"/>
              <w:marBottom w:val="0"/>
              <w:divBdr>
                <w:top w:val="none" w:sz="0" w:space="0" w:color="auto"/>
                <w:left w:val="none" w:sz="0" w:space="0" w:color="auto"/>
                <w:bottom w:val="single" w:sz="24" w:space="0" w:color="FFFFFF"/>
                <w:right w:val="none" w:sz="0" w:space="0" w:color="auto"/>
              </w:divBdr>
              <w:divsChild>
                <w:div w:id="15386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10657">
      <w:bodyDiv w:val="1"/>
      <w:marLeft w:val="0"/>
      <w:marRight w:val="0"/>
      <w:marTop w:val="0"/>
      <w:marBottom w:val="0"/>
      <w:divBdr>
        <w:top w:val="none" w:sz="0" w:space="0" w:color="auto"/>
        <w:left w:val="none" w:sz="0" w:space="0" w:color="auto"/>
        <w:bottom w:val="none" w:sz="0" w:space="0" w:color="auto"/>
        <w:right w:val="none" w:sz="0" w:space="0" w:color="auto"/>
      </w:divBdr>
      <w:divsChild>
        <w:div w:id="421604682">
          <w:marLeft w:val="0"/>
          <w:marRight w:val="0"/>
          <w:marTop w:val="0"/>
          <w:marBottom w:val="0"/>
          <w:divBdr>
            <w:top w:val="none" w:sz="0" w:space="0" w:color="auto"/>
            <w:left w:val="none" w:sz="0" w:space="0" w:color="auto"/>
            <w:bottom w:val="none" w:sz="0" w:space="0" w:color="auto"/>
            <w:right w:val="none" w:sz="0" w:space="0" w:color="auto"/>
          </w:divBdr>
        </w:div>
        <w:div w:id="1911623026">
          <w:marLeft w:val="0"/>
          <w:marRight w:val="0"/>
          <w:marTop w:val="0"/>
          <w:marBottom w:val="0"/>
          <w:divBdr>
            <w:top w:val="none" w:sz="0" w:space="0" w:color="auto"/>
            <w:left w:val="none" w:sz="0" w:space="0" w:color="auto"/>
            <w:bottom w:val="none" w:sz="0" w:space="0" w:color="auto"/>
            <w:right w:val="none" w:sz="0" w:space="0" w:color="auto"/>
          </w:divBdr>
          <w:divsChild>
            <w:div w:id="660087400">
              <w:marLeft w:val="0"/>
              <w:marRight w:val="0"/>
              <w:marTop w:val="0"/>
              <w:marBottom w:val="0"/>
              <w:divBdr>
                <w:top w:val="none" w:sz="0" w:space="0" w:color="auto"/>
                <w:left w:val="none" w:sz="0" w:space="0" w:color="auto"/>
                <w:bottom w:val="single" w:sz="24" w:space="0" w:color="FFFFFF"/>
                <w:right w:val="none" w:sz="0" w:space="0" w:color="auto"/>
              </w:divBdr>
              <w:divsChild>
                <w:div w:id="20904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teofaresaper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1072</Words>
  <Characters>6111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cp:lastModifiedBy>
  <cp:revision>29</cp:revision>
  <cp:lastPrinted>2018-10-14T16:36:00Z</cp:lastPrinted>
  <dcterms:created xsi:type="dcterms:W3CDTF">2018-09-17T13:46:00Z</dcterms:created>
  <dcterms:modified xsi:type="dcterms:W3CDTF">2018-10-14T17:04:00Z</dcterms:modified>
</cp:coreProperties>
</file>